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9A69" w14:textId="77777777" w:rsidR="006E455D" w:rsidRDefault="006E455D">
      <w:pPr>
        <w:pStyle w:val="BodyText"/>
        <w:ind w:left="126"/>
        <w:rPr>
          <w:rFonts w:ascii="Times New Roman"/>
          <w:sz w:val="20"/>
        </w:rPr>
      </w:pPr>
    </w:p>
    <w:p w14:paraId="34A37F25" w14:textId="77777777" w:rsidR="006E455D" w:rsidRDefault="006E455D">
      <w:pPr>
        <w:pStyle w:val="BodyText"/>
        <w:ind w:left="126"/>
        <w:rPr>
          <w:rFonts w:ascii="Times New Roman"/>
          <w:sz w:val="20"/>
        </w:rPr>
      </w:pPr>
    </w:p>
    <w:p w14:paraId="7F516F7A" w14:textId="77777777" w:rsidR="0041623A" w:rsidRDefault="000869CE">
      <w:pPr>
        <w:pStyle w:val="BodyText"/>
        <w:ind w:left="126"/>
        <w:rPr>
          <w:rFonts w:ascii="Times New Roman"/>
          <w:sz w:val="20"/>
        </w:rPr>
      </w:pPr>
      <w:r>
        <w:rPr>
          <w:rFonts w:ascii="Times New Roman"/>
          <w:noProof/>
          <w:sz w:val="20"/>
        </w:rPr>
        <w:drawing>
          <wp:inline distT="0" distB="0" distL="0" distR="0" wp14:anchorId="604EB6D6" wp14:editId="46C92528">
            <wp:extent cx="1387331" cy="487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87331" cy="487679"/>
                    </a:xfrm>
                    <a:prstGeom prst="rect">
                      <a:avLst/>
                    </a:prstGeom>
                  </pic:spPr>
                </pic:pic>
              </a:graphicData>
            </a:graphic>
          </wp:inline>
        </w:drawing>
      </w:r>
    </w:p>
    <w:p w14:paraId="722E8EA2" w14:textId="77777777" w:rsidR="0041623A" w:rsidRDefault="000869CE">
      <w:pPr>
        <w:spacing w:before="27"/>
        <w:ind w:left="294"/>
        <w:rPr>
          <w:sz w:val="11"/>
        </w:rPr>
      </w:pPr>
      <w:r>
        <w:rPr>
          <w:color w:val="3B3D3D"/>
          <w:spacing w:val="-7"/>
          <w:sz w:val="11"/>
        </w:rPr>
        <w:t>YAVAP</w:t>
      </w:r>
      <w:r>
        <w:rPr>
          <w:color w:val="565B59"/>
          <w:spacing w:val="-7"/>
          <w:sz w:val="11"/>
        </w:rPr>
        <w:t>A</w:t>
      </w:r>
      <w:r>
        <w:rPr>
          <w:color w:val="242626"/>
          <w:spacing w:val="-7"/>
          <w:sz w:val="11"/>
        </w:rPr>
        <w:t>I</w:t>
      </w:r>
      <w:r>
        <w:rPr>
          <w:color w:val="242626"/>
          <w:spacing w:val="-16"/>
          <w:sz w:val="11"/>
        </w:rPr>
        <w:t xml:space="preserve"> </w:t>
      </w:r>
      <w:r>
        <w:rPr>
          <w:color w:val="3B3D3D"/>
          <w:sz w:val="11"/>
        </w:rPr>
        <w:t>COLLEGE</w:t>
      </w:r>
      <w:r>
        <w:rPr>
          <w:color w:val="3B3D3D"/>
          <w:spacing w:val="-13"/>
          <w:sz w:val="11"/>
        </w:rPr>
        <w:t xml:space="preserve"> </w:t>
      </w:r>
      <w:r>
        <w:rPr>
          <w:color w:val="3B3D3D"/>
          <w:sz w:val="11"/>
        </w:rPr>
        <w:t>STAFF</w:t>
      </w:r>
      <w:r>
        <w:rPr>
          <w:color w:val="3B3D3D"/>
          <w:spacing w:val="-20"/>
          <w:sz w:val="11"/>
        </w:rPr>
        <w:t xml:space="preserve"> </w:t>
      </w:r>
      <w:r>
        <w:rPr>
          <w:color w:val="242626"/>
          <w:sz w:val="11"/>
        </w:rPr>
        <w:t>ASSOCIATION</w:t>
      </w:r>
    </w:p>
    <w:p w14:paraId="7F22CBAB" w14:textId="77777777" w:rsidR="0041623A" w:rsidRDefault="000869CE">
      <w:pPr>
        <w:pStyle w:val="BodyText"/>
        <w:spacing w:before="1"/>
        <w:rPr>
          <w:sz w:val="24"/>
        </w:rPr>
      </w:pPr>
      <w:r>
        <w:br w:type="column"/>
      </w:r>
    </w:p>
    <w:p w14:paraId="74EC51D5" w14:textId="77777777" w:rsidR="006E455D" w:rsidRDefault="006E455D" w:rsidP="00B610A1">
      <w:pPr>
        <w:spacing w:line="482" w:lineRule="auto"/>
        <w:ind w:left="814" w:right="612" w:hanging="689"/>
        <w:rPr>
          <w:b/>
          <w:color w:val="3B3D3D"/>
          <w:sz w:val="19"/>
        </w:rPr>
      </w:pPr>
    </w:p>
    <w:p w14:paraId="290C5C2E" w14:textId="77777777" w:rsidR="006E455D" w:rsidRDefault="006E455D" w:rsidP="00B610A1">
      <w:pPr>
        <w:spacing w:line="482" w:lineRule="auto"/>
        <w:ind w:left="814" w:right="612" w:hanging="689"/>
        <w:rPr>
          <w:b/>
          <w:color w:val="3B3D3D"/>
          <w:sz w:val="19"/>
        </w:rPr>
      </w:pPr>
    </w:p>
    <w:p w14:paraId="5A3917AB" w14:textId="57911B3E" w:rsidR="006E455D" w:rsidRPr="00E45A5F" w:rsidRDefault="00E71611" w:rsidP="00B610A1">
      <w:pPr>
        <w:spacing w:line="482" w:lineRule="auto"/>
        <w:ind w:left="814" w:right="612" w:hanging="689"/>
        <w:rPr>
          <w:rFonts w:asciiTheme="minorHAnsi" w:hAnsiTheme="minorHAnsi" w:cstheme="minorHAnsi"/>
        </w:rPr>
      </w:pPr>
      <w:r>
        <w:rPr>
          <w:rFonts w:asciiTheme="minorHAnsi" w:hAnsiTheme="minorHAnsi" w:cstheme="minorHAnsi"/>
          <w:b/>
          <w:color w:val="3B3D3D"/>
        </w:rPr>
        <w:t>Employee Recognition Committee</w:t>
      </w:r>
      <w:r w:rsidR="002A4DE1">
        <w:rPr>
          <w:rFonts w:asciiTheme="minorHAnsi" w:hAnsiTheme="minorHAnsi" w:cstheme="minorHAnsi"/>
          <w:b/>
          <w:color w:val="3B3D3D"/>
        </w:rPr>
        <w:t xml:space="preserve"> </w:t>
      </w:r>
      <w:r w:rsidR="000869CE" w:rsidRPr="00E45A5F">
        <w:rPr>
          <w:rFonts w:asciiTheme="minorHAnsi" w:hAnsiTheme="minorHAnsi" w:cstheme="minorHAnsi"/>
          <w:b/>
          <w:color w:val="3B3D3D"/>
        </w:rPr>
        <w:t xml:space="preserve">Meeting Notes </w:t>
      </w:r>
      <w:r w:rsidR="00B610A1" w:rsidRPr="00E45A5F">
        <w:rPr>
          <w:rFonts w:asciiTheme="minorHAnsi" w:hAnsiTheme="minorHAnsi" w:cstheme="minorHAnsi"/>
        </w:rPr>
        <w:t xml:space="preserve"> </w:t>
      </w:r>
      <w:r w:rsidR="006E455D" w:rsidRPr="00E45A5F">
        <w:rPr>
          <w:rFonts w:asciiTheme="minorHAnsi" w:hAnsiTheme="minorHAnsi" w:cstheme="minorHAnsi"/>
        </w:rPr>
        <w:t xml:space="preserve"> </w:t>
      </w:r>
      <w:r w:rsidR="006E455D" w:rsidRPr="00E45A5F">
        <w:rPr>
          <w:rFonts w:asciiTheme="minorHAnsi" w:hAnsiTheme="minorHAnsi" w:cstheme="minorHAnsi"/>
          <w:b/>
        </w:rPr>
        <w:t>20</w:t>
      </w:r>
      <w:r w:rsidR="00E13FB1">
        <w:rPr>
          <w:rFonts w:asciiTheme="minorHAnsi" w:hAnsiTheme="minorHAnsi" w:cstheme="minorHAnsi"/>
          <w:b/>
        </w:rPr>
        <w:t>2</w:t>
      </w:r>
      <w:r w:rsidR="008E6D0B">
        <w:rPr>
          <w:rFonts w:asciiTheme="minorHAnsi" w:hAnsiTheme="minorHAnsi" w:cstheme="minorHAnsi"/>
          <w:b/>
        </w:rPr>
        <w:t>1</w:t>
      </w:r>
      <w:r w:rsidR="006E455D" w:rsidRPr="00E45A5F">
        <w:rPr>
          <w:rFonts w:asciiTheme="minorHAnsi" w:hAnsiTheme="minorHAnsi" w:cstheme="minorHAnsi"/>
          <w:b/>
        </w:rPr>
        <w:t xml:space="preserve"> / 202</w:t>
      </w:r>
      <w:r w:rsidR="008E6D0B">
        <w:rPr>
          <w:rFonts w:asciiTheme="minorHAnsi" w:hAnsiTheme="minorHAnsi" w:cstheme="minorHAnsi"/>
          <w:b/>
        </w:rPr>
        <w:t>2</w:t>
      </w:r>
    </w:p>
    <w:p w14:paraId="5B4DD57C" w14:textId="77777777" w:rsidR="006E455D" w:rsidRDefault="006E455D" w:rsidP="00B610A1">
      <w:pPr>
        <w:spacing w:line="482" w:lineRule="auto"/>
        <w:ind w:left="814" w:right="612" w:hanging="689"/>
        <w:rPr>
          <w:rFonts w:ascii="Times New Roman"/>
          <w:sz w:val="20"/>
        </w:rPr>
      </w:pPr>
    </w:p>
    <w:p w14:paraId="5403D222" w14:textId="77777777" w:rsidR="0041623A" w:rsidRDefault="0041623A" w:rsidP="006E455D">
      <w:pPr>
        <w:spacing w:line="482" w:lineRule="auto"/>
        <w:ind w:left="814" w:right="612" w:hanging="689"/>
        <w:rPr>
          <w:rFonts w:ascii="Times New Roman"/>
          <w:sz w:val="20"/>
        </w:rPr>
        <w:sectPr w:rsidR="0041623A">
          <w:type w:val="continuous"/>
          <w:pgSz w:w="12240" w:h="15840"/>
          <w:pgMar w:top="760" w:right="1460" w:bottom="280" w:left="1340" w:header="720" w:footer="720" w:gutter="0"/>
          <w:cols w:num="2" w:space="720" w:equalWidth="0">
            <w:col w:w="2419" w:space="475"/>
            <w:col w:w="6546"/>
          </w:cols>
        </w:sectPr>
      </w:pPr>
    </w:p>
    <w:p w14:paraId="31A14542" w14:textId="6F8A9635" w:rsidR="000869CE" w:rsidRPr="00595B57" w:rsidRDefault="006E455D" w:rsidP="006E455D">
      <w:pPr>
        <w:spacing w:before="2"/>
        <w:rPr>
          <w:rFonts w:asciiTheme="minorHAnsi" w:hAnsiTheme="minorHAnsi" w:cstheme="minorHAnsi"/>
          <w:w w:val="105"/>
        </w:rPr>
      </w:pPr>
      <w:r w:rsidRPr="00E45A5F">
        <w:rPr>
          <w:rFonts w:asciiTheme="minorHAnsi" w:hAnsiTheme="minorHAnsi" w:cstheme="minorHAnsi"/>
          <w:b/>
          <w:w w:val="105"/>
        </w:rPr>
        <w:t>Date:</w:t>
      </w:r>
      <w:r w:rsidR="00E45A5F" w:rsidRPr="00E45A5F">
        <w:rPr>
          <w:rFonts w:asciiTheme="minorHAnsi" w:hAnsiTheme="minorHAnsi" w:cstheme="minorHAnsi"/>
          <w:b/>
          <w:w w:val="105"/>
        </w:rPr>
        <w:t xml:space="preserve"> </w:t>
      </w:r>
      <w:r w:rsidR="008E6D0B">
        <w:rPr>
          <w:rFonts w:asciiTheme="minorHAnsi" w:hAnsiTheme="minorHAnsi" w:cstheme="minorHAnsi"/>
          <w:b/>
          <w:w w:val="105"/>
        </w:rPr>
        <w:t>May 5, 2022</w:t>
      </w:r>
    </w:p>
    <w:p w14:paraId="12EAC5D4" w14:textId="77777777" w:rsidR="006E455D" w:rsidRPr="00E45A5F" w:rsidRDefault="006E455D" w:rsidP="006E455D">
      <w:pPr>
        <w:spacing w:before="2"/>
        <w:rPr>
          <w:rFonts w:asciiTheme="minorHAnsi" w:hAnsiTheme="minorHAnsi" w:cstheme="minorHAnsi"/>
          <w:b/>
          <w:w w:val="105"/>
        </w:rPr>
      </w:pPr>
    </w:p>
    <w:p w14:paraId="53B4091E" w14:textId="0E1D2EC1" w:rsidR="006E455D" w:rsidRPr="00E45A5F" w:rsidRDefault="006E455D" w:rsidP="006E455D">
      <w:pPr>
        <w:spacing w:before="2"/>
        <w:rPr>
          <w:rFonts w:asciiTheme="minorHAnsi" w:hAnsiTheme="minorHAnsi" w:cstheme="minorHAnsi"/>
          <w:b/>
          <w:w w:val="105"/>
        </w:rPr>
      </w:pPr>
      <w:r w:rsidRPr="00E45A5F">
        <w:rPr>
          <w:rFonts w:asciiTheme="minorHAnsi" w:hAnsiTheme="minorHAnsi" w:cstheme="minorHAnsi"/>
          <w:b/>
          <w:w w:val="105"/>
        </w:rPr>
        <w:t>Meeting Time:</w:t>
      </w:r>
      <w:r w:rsidR="00E45A5F" w:rsidRPr="00E45A5F">
        <w:rPr>
          <w:rFonts w:asciiTheme="minorHAnsi" w:hAnsiTheme="minorHAnsi" w:cstheme="minorHAnsi"/>
          <w:b/>
          <w:w w:val="105"/>
        </w:rPr>
        <w:t xml:space="preserve"> </w:t>
      </w:r>
      <w:r w:rsidR="008E6D0B">
        <w:rPr>
          <w:rFonts w:asciiTheme="minorHAnsi" w:hAnsiTheme="minorHAnsi" w:cstheme="minorHAnsi"/>
          <w:b/>
          <w:w w:val="105"/>
        </w:rPr>
        <w:t xml:space="preserve">9:00AM </w:t>
      </w:r>
    </w:p>
    <w:p w14:paraId="3CCE9918" w14:textId="77777777" w:rsidR="006E455D" w:rsidRPr="00E45A5F" w:rsidRDefault="006E455D" w:rsidP="006E455D">
      <w:pPr>
        <w:spacing w:before="2"/>
        <w:rPr>
          <w:rFonts w:asciiTheme="minorHAnsi" w:hAnsiTheme="minorHAnsi" w:cstheme="minorHAnsi"/>
          <w:b/>
          <w:w w:val="105"/>
        </w:rPr>
      </w:pPr>
    </w:p>
    <w:p w14:paraId="5CD3F559" w14:textId="0636A03A" w:rsidR="006E455D" w:rsidRPr="00E45A5F" w:rsidRDefault="006E455D" w:rsidP="006E455D">
      <w:pPr>
        <w:spacing w:before="2"/>
        <w:rPr>
          <w:rFonts w:asciiTheme="minorHAnsi" w:hAnsiTheme="minorHAnsi" w:cstheme="minorHAnsi"/>
          <w:b/>
          <w:w w:val="105"/>
        </w:rPr>
      </w:pPr>
      <w:r w:rsidRPr="00E45A5F">
        <w:rPr>
          <w:rFonts w:asciiTheme="minorHAnsi" w:hAnsiTheme="minorHAnsi" w:cstheme="minorHAnsi"/>
          <w:b/>
          <w:w w:val="105"/>
        </w:rPr>
        <w:t xml:space="preserve">Note Taker: </w:t>
      </w:r>
      <w:r w:rsidR="008E6D0B">
        <w:rPr>
          <w:rFonts w:asciiTheme="minorHAnsi" w:hAnsiTheme="minorHAnsi" w:cstheme="minorHAnsi"/>
          <w:w w:val="105"/>
        </w:rPr>
        <w:t xml:space="preserve">Jenn Zimmerman </w:t>
      </w:r>
    </w:p>
    <w:p w14:paraId="4A784A0C" w14:textId="77777777" w:rsidR="000869CE" w:rsidRPr="00E45A5F" w:rsidRDefault="000869CE">
      <w:pPr>
        <w:spacing w:before="2"/>
        <w:ind w:left="103"/>
        <w:rPr>
          <w:rFonts w:asciiTheme="minorHAnsi" w:hAnsiTheme="minorHAnsi" w:cstheme="minorHAnsi"/>
          <w:b/>
          <w:color w:val="565B59"/>
          <w:w w:val="105"/>
        </w:rPr>
      </w:pPr>
    </w:p>
    <w:p w14:paraId="03BD8BB9" w14:textId="1ED8AD30" w:rsidR="00D157CA" w:rsidRPr="00E45A5F" w:rsidRDefault="006E1160" w:rsidP="008D3A10">
      <w:pPr>
        <w:rPr>
          <w:rFonts w:asciiTheme="minorHAnsi" w:hAnsiTheme="minorHAnsi" w:cstheme="minorHAnsi"/>
          <w:color w:val="3B3D3D"/>
          <w:w w:val="105"/>
        </w:rPr>
      </w:pPr>
      <w:r w:rsidRPr="00E45A5F">
        <w:rPr>
          <w:rFonts w:asciiTheme="minorHAnsi" w:hAnsiTheme="minorHAnsi" w:cstheme="minorHAnsi"/>
          <w:b/>
          <w:noProof/>
        </w:rPr>
        <mc:AlternateContent>
          <mc:Choice Requires="wpg">
            <w:drawing>
              <wp:anchor distT="0" distB="0" distL="114300" distR="114300" simplePos="0" relativeHeight="251658240" behindDoc="1" locked="0" layoutInCell="1" allowOverlap="1" wp14:anchorId="2DA33B36" wp14:editId="6A234BA0">
                <wp:simplePos x="0" y="0"/>
                <wp:positionH relativeFrom="page">
                  <wp:posOffset>0</wp:posOffset>
                </wp:positionH>
                <wp:positionV relativeFrom="page">
                  <wp:posOffset>0</wp:posOffset>
                </wp:positionV>
                <wp:extent cx="7772400" cy="10058400"/>
                <wp:effectExtent l="19050" t="9525" r="19050"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 name="Line 5"/>
                        <wps:cNvCnPr>
                          <a:cxnSpLocks noChangeShapeType="1"/>
                        </wps:cNvCnPr>
                        <wps:spPr bwMode="auto">
                          <a:xfrm>
                            <a:off x="11" y="0"/>
                            <a:ext cx="0" cy="15840"/>
                          </a:xfrm>
                          <a:prstGeom prst="line">
                            <a:avLst/>
                          </a:prstGeom>
                          <a:noFill/>
                          <a:ln w="13737">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0" y="29"/>
                            <a:ext cx="12240" cy="0"/>
                          </a:xfrm>
                          <a:prstGeom prst="line">
                            <a:avLst/>
                          </a:prstGeom>
                          <a:noFill/>
                          <a:ln w="3661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D3EDF" id="Group 3" o:spid="_x0000_s1026"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">
                <v:line id="Line 5" o:spid="_x0000_s1027" style="position:absolute;visibility:visible;mso-wrap-style:square" from="11,0" to="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" strokeweight=".38158mm"/>
                <v:line id="Line 4" o:spid="_x0000_s1028" style="position:absolute;visibility:visible;mso-wrap-style:square" from="0,29" to="122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" strokeweight="1.0172mm"/>
                <w10:wrap anchorx="page" anchory="page"/>
              </v:group>
            </w:pict>
          </mc:Fallback>
        </mc:AlternateContent>
      </w:r>
      <w:r w:rsidR="000869CE" w:rsidRPr="00E45A5F">
        <w:rPr>
          <w:rFonts w:asciiTheme="minorHAnsi" w:hAnsiTheme="minorHAnsi" w:cstheme="minorHAnsi"/>
          <w:b/>
          <w:w w:val="105"/>
        </w:rPr>
        <w:t>In attenda</w:t>
      </w:r>
      <w:r w:rsidR="000869CE" w:rsidRPr="00E45A5F">
        <w:rPr>
          <w:rFonts w:asciiTheme="minorHAnsi" w:hAnsiTheme="minorHAnsi" w:cstheme="minorHAnsi"/>
          <w:b/>
          <w:color w:val="3B3D3D"/>
          <w:w w:val="105"/>
        </w:rPr>
        <w:t>n</w:t>
      </w:r>
      <w:r w:rsidR="000869CE" w:rsidRPr="00E45A5F">
        <w:rPr>
          <w:rFonts w:asciiTheme="minorHAnsi" w:hAnsiTheme="minorHAnsi" w:cstheme="minorHAnsi"/>
          <w:b/>
          <w:w w:val="105"/>
        </w:rPr>
        <w:t>c</w:t>
      </w:r>
      <w:r w:rsidR="000869CE" w:rsidRPr="00E45A5F">
        <w:rPr>
          <w:rFonts w:asciiTheme="minorHAnsi" w:hAnsiTheme="minorHAnsi" w:cstheme="minorHAnsi"/>
          <w:b/>
          <w:color w:val="3B3D3D"/>
          <w:w w:val="105"/>
        </w:rPr>
        <w:t>e</w:t>
      </w:r>
      <w:r w:rsidR="002B7A4A" w:rsidRPr="00E45A5F">
        <w:rPr>
          <w:rFonts w:asciiTheme="minorHAnsi" w:hAnsiTheme="minorHAnsi" w:cstheme="minorHAnsi"/>
          <w:color w:val="3B3D3D"/>
          <w:w w:val="105"/>
        </w:rPr>
        <w:t>:</w:t>
      </w:r>
      <w:r w:rsidR="002A4DE1">
        <w:rPr>
          <w:rFonts w:asciiTheme="minorHAnsi" w:hAnsiTheme="minorHAnsi" w:cstheme="minorHAnsi"/>
          <w:color w:val="3B3D3D"/>
          <w:w w:val="105"/>
        </w:rPr>
        <w:t xml:space="preserve"> </w:t>
      </w:r>
      <w:r w:rsidR="008E6D0B">
        <w:rPr>
          <w:rFonts w:asciiTheme="minorHAnsi" w:hAnsiTheme="minorHAnsi" w:cstheme="minorHAnsi"/>
          <w:w w:val="105"/>
        </w:rPr>
        <w:t>Jenn Zimmerman, Ivonne Zuniga, Beckey Massey, Wyatt Brannock, Nicole Mangelsdorf</w:t>
      </w:r>
      <w:r w:rsidR="0040205F">
        <w:rPr>
          <w:rFonts w:asciiTheme="minorHAnsi" w:hAnsiTheme="minorHAnsi" w:cstheme="minorHAnsi"/>
          <w:w w:val="105"/>
        </w:rPr>
        <w:t xml:space="preserve">, (Julie Galgano for the opening of the meeting to introduce and welcome Beckey.) </w:t>
      </w:r>
    </w:p>
    <w:p w14:paraId="19A5F820" w14:textId="77777777" w:rsidR="00731A54" w:rsidRPr="00E45A5F" w:rsidRDefault="00731A54" w:rsidP="00731A54">
      <w:pPr>
        <w:spacing w:before="2"/>
        <w:rPr>
          <w:rFonts w:asciiTheme="minorHAnsi" w:hAnsiTheme="minorHAnsi" w:cstheme="minorHAnsi"/>
        </w:rPr>
      </w:pPr>
    </w:p>
    <w:p w14:paraId="0F2C94C8" w14:textId="77777777" w:rsidR="00B610A1" w:rsidRPr="00E45A5F" w:rsidRDefault="00B610A1" w:rsidP="00731A54">
      <w:pPr>
        <w:spacing w:before="2"/>
        <w:rPr>
          <w:rFonts w:asciiTheme="minorHAnsi" w:hAnsiTheme="minorHAnsi" w:cstheme="minorHAnsi"/>
          <w:b/>
        </w:rPr>
      </w:pPr>
      <w:r w:rsidRPr="00E45A5F">
        <w:rPr>
          <w:rFonts w:asciiTheme="minorHAnsi" w:hAnsiTheme="minorHAnsi" w:cstheme="minorHAnsi"/>
          <w:b/>
        </w:rPr>
        <w:t>Call to Order</w:t>
      </w:r>
      <w:r w:rsidR="00A47A54" w:rsidRPr="00E45A5F">
        <w:rPr>
          <w:rFonts w:asciiTheme="minorHAnsi" w:hAnsiTheme="minorHAnsi" w:cstheme="minorHAnsi"/>
          <w:b/>
        </w:rPr>
        <w:t>:</w:t>
      </w:r>
    </w:p>
    <w:p w14:paraId="3C547620" w14:textId="789A59D5" w:rsidR="00731A54" w:rsidRPr="00E45A5F" w:rsidRDefault="00771E49" w:rsidP="00731A54">
      <w:pPr>
        <w:spacing w:before="2"/>
        <w:rPr>
          <w:rFonts w:asciiTheme="minorHAnsi" w:hAnsiTheme="minorHAnsi" w:cstheme="minorHAnsi"/>
        </w:rPr>
      </w:pPr>
      <w:r w:rsidRPr="00E45A5F">
        <w:rPr>
          <w:rFonts w:asciiTheme="minorHAnsi" w:hAnsiTheme="minorHAnsi" w:cstheme="minorHAnsi"/>
        </w:rPr>
        <w:t xml:space="preserve">Meeting called to order at </w:t>
      </w:r>
      <w:r w:rsidR="008E6D0B">
        <w:rPr>
          <w:rFonts w:asciiTheme="minorHAnsi" w:hAnsiTheme="minorHAnsi" w:cstheme="minorHAnsi"/>
        </w:rPr>
        <w:t xml:space="preserve">9:00 </w:t>
      </w:r>
      <w:r w:rsidR="00E81DD4">
        <w:rPr>
          <w:rFonts w:asciiTheme="minorHAnsi" w:hAnsiTheme="minorHAnsi" w:cstheme="minorHAnsi"/>
        </w:rPr>
        <w:t>a.m. by Jenn Zimmerman</w:t>
      </w:r>
      <w:r w:rsidRPr="00E45A5F">
        <w:rPr>
          <w:rFonts w:asciiTheme="minorHAnsi" w:hAnsiTheme="minorHAnsi" w:cstheme="minorHAnsi"/>
        </w:rPr>
        <w:t>.</w:t>
      </w:r>
    </w:p>
    <w:p w14:paraId="0F448FAE" w14:textId="77777777" w:rsidR="00771E49" w:rsidRPr="00E45A5F" w:rsidRDefault="00771E49" w:rsidP="00731A54">
      <w:pPr>
        <w:spacing w:before="2"/>
        <w:rPr>
          <w:rFonts w:asciiTheme="minorHAnsi" w:hAnsiTheme="minorHAnsi" w:cstheme="minorHAnsi"/>
        </w:rPr>
      </w:pPr>
    </w:p>
    <w:p w14:paraId="5448C8D2" w14:textId="77777777" w:rsidR="00771E49" w:rsidRPr="00E45A5F" w:rsidRDefault="00771E49" w:rsidP="00731A54">
      <w:pPr>
        <w:spacing w:before="2"/>
        <w:rPr>
          <w:rFonts w:asciiTheme="minorHAnsi" w:hAnsiTheme="minorHAnsi" w:cstheme="minorHAnsi"/>
          <w:b/>
        </w:rPr>
      </w:pPr>
      <w:r w:rsidRPr="00E45A5F">
        <w:rPr>
          <w:rFonts w:asciiTheme="minorHAnsi" w:hAnsiTheme="minorHAnsi" w:cstheme="minorHAnsi"/>
          <w:b/>
        </w:rPr>
        <w:t>Minutes</w:t>
      </w:r>
    </w:p>
    <w:p w14:paraId="074D0C7D" w14:textId="77777777" w:rsidR="006E455D" w:rsidRPr="00E45A5F" w:rsidRDefault="006E455D" w:rsidP="00731A54">
      <w:pPr>
        <w:spacing w:before="2"/>
        <w:rPr>
          <w:rFonts w:asciiTheme="minorHAnsi" w:hAnsiTheme="minorHAnsi" w:cstheme="minorHAnsi"/>
          <w:b/>
        </w:rPr>
      </w:pPr>
    </w:p>
    <w:p w14:paraId="31E4D5FA" w14:textId="2C7D6AC9" w:rsidR="0041623A" w:rsidRDefault="008E6D0B" w:rsidP="00702036">
      <w:pPr>
        <w:pStyle w:val="ListParagraph"/>
        <w:numPr>
          <w:ilvl w:val="0"/>
          <w:numId w:val="9"/>
        </w:numPr>
        <w:spacing w:before="2"/>
        <w:rPr>
          <w:rFonts w:asciiTheme="minorHAnsi" w:hAnsiTheme="minorHAnsi" w:cstheme="minorHAnsi"/>
        </w:rPr>
      </w:pPr>
      <w:r>
        <w:rPr>
          <w:rFonts w:asciiTheme="minorHAnsi" w:hAnsiTheme="minorHAnsi" w:cstheme="minorHAnsi"/>
        </w:rPr>
        <w:t xml:space="preserve">High Fives – Beckey has taken over compiling the High Fives, Jenn will send them to </w:t>
      </w:r>
      <w:proofErr w:type="gramStart"/>
      <w:r>
        <w:rPr>
          <w:rFonts w:asciiTheme="minorHAnsi" w:hAnsiTheme="minorHAnsi" w:cstheme="minorHAnsi"/>
        </w:rPr>
        <w:t>printing</w:t>
      </w:r>
      <w:proofErr w:type="gramEnd"/>
      <w:r w:rsidR="001159B3">
        <w:rPr>
          <w:rFonts w:asciiTheme="minorHAnsi" w:hAnsiTheme="minorHAnsi" w:cstheme="minorHAnsi"/>
        </w:rPr>
        <w:t>,</w:t>
      </w:r>
      <w:r>
        <w:rPr>
          <w:rFonts w:asciiTheme="minorHAnsi" w:hAnsiTheme="minorHAnsi" w:cstheme="minorHAnsi"/>
        </w:rPr>
        <w:t xml:space="preserve"> and Wyatt sends them electronically. All parties have been extremely busy in the month of April. We will catch up after graduation. Shannon or Nicole will send the completed March winners over to Jerry to update the website. Once April is </w:t>
      </w:r>
      <w:r w:rsidR="001159B3">
        <w:rPr>
          <w:rFonts w:asciiTheme="minorHAnsi" w:hAnsiTheme="minorHAnsi" w:cstheme="minorHAnsi"/>
        </w:rPr>
        <w:t>completed,</w:t>
      </w:r>
      <w:r>
        <w:rPr>
          <w:rFonts w:asciiTheme="minorHAnsi" w:hAnsiTheme="minorHAnsi" w:cstheme="minorHAnsi"/>
        </w:rPr>
        <w:t xml:space="preserve"> we will send those over as well. </w:t>
      </w:r>
      <w:r w:rsidR="0040205F">
        <w:rPr>
          <w:rFonts w:asciiTheme="minorHAnsi" w:hAnsiTheme="minorHAnsi" w:cstheme="minorHAnsi"/>
        </w:rPr>
        <w:t xml:space="preserve">Julie noted that there was a mix up between her and Cassidy Grantham on her high five. We will fix it and resend it. </w:t>
      </w:r>
      <w:r w:rsidR="00BF7178">
        <w:rPr>
          <w:rFonts w:asciiTheme="minorHAnsi" w:hAnsiTheme="minorHAnsi" w:cstheme="minorHAnsi"/>
        </w:rPr>
        <w:t xml:space="preserve">Shannon left an update with Jenn to see if there is a more automated way to issue high fives. Nicole agreed to </w:t>
      </w:r>
      <w:proofErr w:type="gramStart"/>
      <w:r w:rsidR="00BF7178">
        <w:rPr>
          <w:rFonts w:asciiTheme="minorHAnsi" w:hAnsiTheme="minorHAnsi" w:cstheme="minorHAnsi"/>
        </w:rPr>
        <w:t>look into</w:t>
      </w:r>
      <w:proofErr w:type="gramEnd"/>
      <w:r w:rsidR="00BF7178">
        <w:rPr>
          <w:rFonts w:asciiTheme="minorHAnsi" w:hAnsiTheme="minorHAnsi" w:cstheme="minorHAnsi"/>
        </w:rPr>
        <w:t xml:space="preserve"> it. </w:t>
      </w:r>
    </w:p>
    <w:p w14:paraId="7D0A5837" w14:textId="206C3B86" w:rsidR="0040205F" w:rsidRDefault="0040205F" w:rsidP="00702036">
      <w:pPr>
        <w:pStyle w:val="ListParagraph"/>
        <w:numPr>
          <w:ilvl w:val="0"/>
          <w:numId w:val="9"/>
        </w:numPr>
        <w:spacing w:before="2"/>
        <w:rPr>
          <w:rFonts w:asciiTheme="minorHAnsi" w:hAnsiTheme="minorHAnsi" w:cstheme="minorHAnsi"/>
        </w:rPr>
      </w:pPr>
      <w:r>
        <w:rPr>
          <w:rFonts w:asciiTheme="minorHAnsi" w:hAnsiTheme="minorHAnsi" w:cstheme="minorHAnsi"/>
        </w:rPr>
        <w:t xml:space="preserve">YC WAY Awards - Are tabled until summer. Did ask Beckey about spring convocation and if it was happening or not. She will get back to us. </w:t>
      </w:r>
    </w:p>
    <w:p w14:paraId="2697D35C" w14:textId="42F7113D" w:rsidR="0040205F" w:rsidRDefault="0040205F" w:rsidP="00702036">
      <w:pPr>
        <w:pStyle w:val="ListParagraph"/>
        <w:numPr>
          <w:ilvl w:val="0"/>
          <w:numId w:val="9"/>
        </w:numPr>
        <w:spacing w:before="2"/>
        <w:rPr>
          <w:rFonts w:asciiTheme="minorHAnsi" w:hAnsiTheme="minorHAnsi" w:cstheme="minorHAnsi"/>
        </w:rPr>
      </w:pPr>
      <w:r>
        <w:rPr>
          <w:rFonts w:asciiTheme="minorHAnsi" w:hAnsiTheme="minorHAnsi" w:cstheme="minorHAnsi"/>
        </w:rPr>
        <w:t xml:space="preserve">Retirements – Jenn has sent out five frames in the last week to retiring faculty and staff. Each one has requested that they present it to retiree winners. We will request a picture in return for possible addition to HR Happenings. Wyatt will connect to see if that is something HR wants to do. </w:t>
      </w:r>
      <w:r w:rsidR="006D5F8A">
        <w:rPr>
          <w:rFonts w:asciiTheme="minorHAnsi" w:hAnsiTheme="minorHAnsi" w:cstheme="minorHAnsi"/>
        </w:rPr>
        <w:t xml:space="preserve">Jenn will check with Lee Ann to see how many more frames we have at the main campus. </w:t>
      </w:r>
    </w:p>
    <w:p w14:paraId="03212EB7" w14:textId="62925105" w:rsidR="0040205F" w:rsidRDefault="0040205F" w:rsidP="00702036">
      <w:pPr>
        <w:pStyle w:val="ListParagraph"/>
        <w:numPr>
          <w:ilvl w:val="0"/>
          <w:numId w:val="9"/>
        </w:numPr>
        <w:spacing w:before="2"/>
        <w:rPr>
          <w:rFonts w:asciiTheme="minorHAnsi" w:hAnsiTheme="minorHAnsi" w:cstheme="minorHAnsi"/>
        </w:rPr>
      </w:pPr>
      <w:r>
        <w:rPr>
          <w:rFonts w:asciiTheme="minorHAnsi" w:hAnsiTheme="minorHAnsi" w:cstheme="minorHAnsi"/>
        </w:rPr>
        <w:t xml:space="preserve">Website updates – High fives need to be updated. YC WAY looks great! We decided to leave retirees off because some do not want that published. Jenn will add Beckey to committee members and provide notes to publish as well. </w:t>
      </w:r>
    </w:p>
    <w:p w14:paraId="223B2A06" w14:textId="6B5927FD" w:rsidR="0018223B" w:rsidRPr="00E45A5F" w:rsidRDefault="0018223B" w:rsidP="00702036">
      <w:pPr>
        <w:pStyle w:val="ListParagraph"/>
        <w:numPr>
          <w:ilvl w:val="0"/>
          <w:numId w:val="9"/>
        </w:numPr>
        <w:spacing w:before="2"/>
        <w:rPr>
          <w:rFonts w:asciiTheme="minorHAnsi" w:hAnsiTheme="minorHAnsi" w:cstheme="minorHAnsi"/>
        </w:rPr>
      </w:pPr>
      <w:r>
        <w:rPr>
          <w:rFonts w:asciiTheme="minorHAnsi" w:hAnsiTheme="minorHAnsi" w:cstheme="minorHAnsi"/>
        </w:rPr>
        <w:t xml:space="preserve">Budget – No items to discuss at this time. </w:t>
      </w:r>
    </w:p>
    <w:p w14:paraId="32F1A4FF" w14:textId="77777777" w:rsidR="00731A54" w:rsidRPr="00E45A5F" w:rsidRDefault="00731A54" w:rsidP="00731A54">
      <w:pPr>
        <w:pStyle w:val="ListParagraph"/>
        <w:ind w:left="827" w:firstLine="0"/>
        <w:rPr>
          <w:rFonts w:asciiTheme="minorHAnsi" w:hAnsiTheme="minorHAnsi" w:cstheme="minorHAnsi"/>
        </w:rPr>
      </w:pPr>
    </w:p>
    <w:p w14:paraId="75C09F22" w14:textId="77777777" w:rsidR="006E455D" w:rsidRPr="00E45A5F" w:rsidRDefault="006E455D">
      <w:pPr>
        <w:pStyle w:val="BodyText"/>
        <w:rPr>
          <w:rFonts w:asciiTheme="minorHAnsi" w:hAnsiTheme="minorHAnsi" w:cstheme="minorHAnsi"/>
          <w:sz w:val="22"/>
          <w:szCs w:val="22"/>
        </w:rPr>
      </w:pPr>
    </w:p>
    <w:p w14:paraId="79A5CDC4" w14:textId="77777777" w:rsidR="006E455D" w:rsidRPr="00E45A5F" w:rsidRDefault="006E455D">
      <w:pPr>
        <w:pStyle w:val="BodyText"/>
        <w:rPr>
          <w:rFonts w:asciiTheme="minorHAnsi" w:hAnsiTheme="minorHAnsi" w:cstheme="minorHAnsi"/>
          <w:sz w:val="22"/>
          <w:szCs w:val="22"/>
        </w:rPr>
      </w:pPr>
    </w:p>
    <w:p w14:paraId="68D3C020" w14:textId="69CFD6E3" w:rsidR="0041623A" w:rsidRPr="00E45A5F" w:rsidRDefault="000869CE">
      <w:pPr>
        <w:pStyle w:val="Heading1"/>
        <w:rPr>
          <w:rFonts w:asciiTheme="minorHAnsi" w:hAnsiTheme="minorHAnsi" w:cstheme="minorHAnsi"/>
          <w:w w:val="105"/>
          <w:sz w:val="22"/>
          <w:szCs w:val="22"/>
        </w:rPr>
      </w:pPr>
      <w:r w:rsidRPr="00E45A5F">
        <w:rPr>
          <w:rFonts w:asciiTheme="minorHAnsi" w:hAnsiTheme="minorHAnsi" w:cstheme="minorHAnsi"/>
          <w:w w:val="105"/>
          <w:sz w:val="22"/>
          <w:szCs w:val="22"/>
        </w:rPr>
        <w:t xml:space="preserve">Meeting </w:t>
      </w:r>
      <w:r w:rsidR="006E455D" w:rsidRPr="00E45A5F">
        <w:rPr>
          <w:rFonts w:asciiTheme="minorHAnsi" w:hAnsiTheme="minorHAnsi" w:cstheme="minorHAnsi"/>
          <w:w w:val="105"/>
          <w:sz w:val="22"/>
          <w:szCs w:val="22"/>
        </w:rPr>
        <w:t xml:space="preserve">adjourned: </w:t>
      </w:r>
      <w:r w:rsidR="008E6D0B">
        <w:rPr>
          <w:rFonts w:asciiTheme="minorHAnsi" w:hAnsiTheme="minorHAnsi" w:cstheme="minorHAnsi"/>
          <w:w w:val="105"/>
          <w:sz w:val="22"/>
          <w:szCs w:val="22"/>
        </w:rPr>
        <w:t xml:space="preserve">9:27 a.m. </w:t>
      </w:r>
    </w:p>
    <w:p w14:paraId="1E7E896F" w14:textId="77777777" w:rsidR="006E455D" w:rsidRDefault="006E455D">
      <w:pPr>
        <w:pStyle w:val="Heading1"/>
        <w:rPr>
          <w:w w:val="105"/>
        </w:rPr>
      </w:pPr>
    </w:p>
    <w:p w14:paraId="776B19D3" w14:textId="77777777" w:rsidR="006E455D" w:rsidRPr="006E455D" w:rsidRDefault="006E455D" w:rsidP="006E455D">
      <w:pPr>
        <w:pStyle w:val="Heading1"/>
        <w:jc w:val="center"/>
        <w:rPr>
          <w:w w:val="105"/>
          <w:sz w:val="40"/>
          <w:szCs w:val="40"/>
        </w:rPr>
      </w:pPr>
      <w:r>
        <w:rPr>
          <w:w w:val="105"/>
          <w:sz w:val="40"/>
          <w:szCs w:val="40"/>
        </w:rPr>
        <w:t>Commitment – YCSA is YOU? Thank you for YOU!</w:t>
      </w:r>
    </w:p>
    <w:p w14:paraId="62CA9DD3" w14:textId="77777777" w:rsidR="006E455D" w:rsidRPr="006E455D" w:rsidRDefault="006E455D">
      <w:pPr>
        <w:pStyle w:val="Heading1"/>
        <w:rPr>
          <w:w w:val="105"/>
        </w:rPr>
      </w:pPr>
    </w:p>
    <w:p w14:paraId="12159055" w14:textId="77777777" w:rsidR="008D3A10" w:rsidRDefault="008D3A10" w:rsidP="006E455D">
      <w:pPr>
        <w:pStyle w:val="Heading1"/>
        <w:ind w:left="0"/>
      </w:pPr>
    </w:p>
    <w:sectPr w:rsidR="008D3A10">
      <w:type w:val="continuous"/>
      <w:pgSz w:w="12240" w:h="15840"/>
      <w:pgMar w:top="76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4BA1"/>
    <w:multiLevelType w:val="hybridMultilevel"/>
    <w:tmpl w:val="69682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4309F"/>
    <w:multiLevelType w:val="hybridMultilevel"/>
    <w:tmpl w:val="DDA22C20"/>
    <w:lvl w:ilvl="0" w:tplc="0409000B">
      <w:start w:val="1"/>
      <w:numFmt w:val="bullet"/>
      <w:lvlText w:val=""/>
      <w:lvlJc w:val="left"/>
      <w:pPr>
        <w:ind w:left="1547" w:hanging="360"/>
      </w:pPr>
      <w:rPr>
        <w:rFonts w:ascii="Wingdings" w:hAnsi="Wingdings"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2" w15:restartNumberingAfterBreak="0">
    <w:nsid w:val="1B0126F3"/>
    <w:multiLevelType w:val="hybridMultilevel"/>
    <w:tmpl w:val="C37C1AC4"/>
    <w:lvl w:ilvl="0" w:tplc="0409000B">
      <w:start w:val="1"/>
      <w:numFmt w:val="bullet"/>
      <w:lvlText w:val=""/>
      <w:lvlJc w:val="left"/>
      <w:pPr>
        <w:ind w:left="1547" w:hanging="360"/>
      </w:pPr>
      <w:rPr>
        <w:rFonts w:ascii="Wingdings" w:hAnsi="Wingdings"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3" w15:restartNumberingAfterBreak="0">
    <w:nsid w:val="1BD60CD0"/>
    <w:multiLevelType w:val="hybridMultilevel"/>
    <w:tmpl w:val="62E2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65F65"/>
    <w:multiLevelType w:val="hybridMultilevel"/>
    <w:tmpl w:val="EAEC1FAE"/>
    <w:lvl w:ilvl="0" w:tplc="C4403C46">
      <w:numFmt w:val="bullet"/>
      <w:lvlText w:val="•"/>
      <w:lvlJc w:val="left"/>
      <w:pPr>
        <w:ind w:left="826" w:hanging="366"/>
      </w:pPr>
      <w:rPr>
        <w:rFonts w:hint="default"/>
        <w:w w:val="93"/>
      </w:rPr>
    </w:lvl>
    <w:lvl w:ilvl="1" w:tplc="D8946444">
      <w:numFmt w:val="bullet"/>
      <w:lvlText w:val="•"/>
      <w:lvlJc w:val="left"/>
      <w:pPr>
        <w:ind w:left="1682" w:hanging="366"/>
      </w:pPr>
      <w:rPr>
        <w:rFonts w:hint="default"/>
      </w:rPr>
    </w:lvl>
    <w:lvl w:ilvl="2" w:tplc="D97AAB4E">
      <w:numFmt w:val="bullet"/>
      <w:lvlText w:val="•"/>
      <w:lvlJc w:val="left"/>
      <w:pPr>
        <w:ind w:left="2544" w:hanging="366"/>
      </w:pPr>
      <w:rPr>
        <w:rFonts w:hint="default"/>
      </w:rPr>
    </w:lvl>
    <w:lvl w:ilvl="3" w:tplc="48D0B022">
      <w:numFmt w:val="bullet"/>
      <w:lvlText w:val="•"/>
      <w:lvlJc w:val="left"/>
      <w:pPr>
        <w:ind w:left="3406" w:hanging="366"/>
      </w:pPr>
      <w:rPr>
        <w:rFonts w:hint="default"/>
      </w:rPr>
    </w:lvl>
    <w:lvl w:ilvl="4" w:tplc="790C4D4A">
      <w:numFmt w:val="bullet"/>
      <w:lvlText w:val="•"/>
      <w:lvlJc w:val="left"/>
      <w:pPr>
        <w:ind w:left="4268" w:hanging="366"/>
      </w:pPr>
      <w:rPr>
        <w:rFonts w:hint="default"/>
      </w:rPr>
    </w:lvl>
    <w:lvl w:ilvl="5" w:tplc="69D23E92">
      <w:numFmt w:val="bullet"/>
      <w:lvlText w:val="•"/>
      <w:lvlJc w:val="left"/>
      <w:pPr>
        <w:ind w:left="5130" w:hanging="366"/>
      </w:pPr>
      <w:rPr>
        <w:rFonts w:hint="default"/>
      </w:rPr>
    </w:lvl>
    <w:lvl w:ilvl="6" w:tplc="C8329CAA">
      <w:numFmt w:val="bullet"/>
      <w:lvlText w:val="•"/>
      <w:lvlJc w:val="left"/>
      <w:pPr>
        <w:ind w:left="5992" w:hanging="366"/>
      </w:pPr>
      <w:rPr>
        <w:rFonts w:hint="default"/>
      </w:rPr>
    </w:lvl>
    <w:lvl w:ilvl="7" w:tplc="CB646C22">
      <w:numFmt w:val="bullet"/>
      <w:lvlText w:val="•"/>
      <w:lvlJc w:val="left"/>
      <w:pPr>
        <w:ind w:left="6854" w:hanging="366"/>
      </w:pPr>
      <w:rPr>
        <w:rFonts w:hint="default"/>
      </w:rPr>
    </w:lvl>
    <w:lvl w:ilvl="8" w:tplc="B4243DE6">
      <w:numFmt w:val="bullet"/>
      <w:lvlText w:val="•"/>
      <w:lvlJc w:val="left"/>
      <w:pPr>
        <w:ind w:left="7716" w:hanging="366"/>
      </w:pPr>
      <w:rPr>
        <w:rFonts w:hint="default"/>
      </w:rPr>
    </w:lvl>
  </w:abstractNum>
  <w:abstractNum w:abstractNumId="5" w15:restartNumberingAfterBreak="0">
    <w:nsid w:val="411618D2"/>
    <w:multiLevelType w:val="hybridMultilevel"/>
    <w:tmpl w:val="9B20B5A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4DD113C9"/>
    <w:multiLevelType w:val="hybridMultilevel"/>
    <w:tmpl w:val="5336ACD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54296369"/>
    <w:multiLevelType w:val="hybridMultilevel"/>
    <w:tmpl w:val="0F40713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8" w15:restartNumberingAfterBreak="0">
    <w:nsid w:val="5A16376F"/>
    <w:multiLevelType w:val="hybridMultilevel"/>
    <w:tmpl w:val="B330E196"/>
    <w:lvl w:ilvl="0" w:tplc="0409000B">
      <w:start w:val="1"/>
      <w:numFmt w:val="bullet"/>
      <w:lvlText w:val=""/>
      <w:lvlJc w:val="left"/>
      <w:pPr>
        <w:ind w:left="1547" w:hanging="360"/>
      </w:pPr>
      <w:rPr>
        <w:rFonts w:ascii="Wingdings" w:hAnsi="Wingdings"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9" w15:restartNumberingAfterBreak="0">
    <w:nsid w:val="7E82255F"/>
    <w:multiLevelType w:val="hybridMultilevel"/>
    <w:tmpl w:val="9AEE3DE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16cid:durableId="481511077">
    <w:abstractNumId w:val="4"/>
  </w:num>
  <w:num w:numId="2" w16cid:durableId="669648225">
    <w:abstractNumId w:val="5"/>
  </w:num>
  <w:num w:numId="3" w16cid:durableId="1695229485">
    <w:abstractNumId w:val="6"/>
  </w:num>
  <w:num w:numId="4" w16cid:durableId="340860000">
    <w:abstractNumId w:val="9"/>
  </w:num>
  <w:num w:numId="5" w16cid:durableId="219022102">
    <w:abstractNumId w:val="2"/>
  </w:num>
  <w:num w:numId="6" w16cid:durableId="2077238079">
    <w:abstractNumId w:val="7"/>
  </w:num>
  <w:num w:numId="7" w16cid:durableId="756562360">
    <w:abstractNumId w:val="8"/>
  </w:num>
  <w:num w:numId="8" w16cid:durableId="44381469">
    <w:abstractNumId w:val="1"/>
  </w:num>
  <w:num w:numId="9" w16cid:durableId="1134058294">
    <w:abstractNumId w:val="3"/>
  </w:num>
  <w:num w:numId="10" w16cid:durableId="28855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MTM3NTcyNbMwNTdR0lEKTi0uzszPAykwrAUABAfgkSwAAAA="/>
  </w:docVars>
  <w:rsids>
    <w:rsidRoot w:val="0041623A"/>
    <w:rsid w:val="00034E4B"/>
    <w:rsid w:val="00044B04"/>
    <w:rsid w:val="000869CE"/>
    <w:rsid w:val="001159B3"/>
    <w:rsid w:val="0018223B"/>
    <w:rsid w:val="001E21E0"/>
    <w:rsid w:val="00221C8A"/>
    <w:rsid w:val="00244C47"/>
    <w:rsid w:val="002505F6"/>
    <w:rsid w:val="002A4DE1"/>
    <w:rsid w:val="002B7A4A"/>
    <w:rsid w:val="003743A3"/>
    <w:rsid w:val="003C20FB"/>
    <w:rsid w:val="003C2D28"/>
    <w:rsid w:val="0040205F"/>
    <w:rsid w:val="0041623A"/>
    <w:rsid w:val="004840D9"/>
    <w:rsid w:val="004C6D69"/>
    <w:rsid w:val="005413BF"/>
    <w:rsid w:val="00595B57"/>
    <w:rsid w:val="00614C47"/>
    <w:rsid w:val="0066467C"/>
    <w:rsid w:val="00691EC5"/>
    <w:rsid w:val="006D5F8A"/>
    <w:rsid w:val="006E1160"/>
    <w:rsid w:val="006E455D"/>
    <w:rsid w:val="006F1926"/>
    <w:rsid w:val="00702036"/>
    <w:rsid w:val="00731A54"/>
    <w:rsid w:val="00771E49"/>
    <w:rsid w:val="008261BA"/>
    <w:rsid w:val="00890B71"/>
    <w:rsid w:val="008C41A3"/>
    <w:rsid w:val="008D3A10"/>
    <w:rsid w:val="008E6D0B"/>
    <w:rsid w:val="009B3BFC"/>
    <w:rsid w:val="009F7079"/>
    <w:rsid w:val="00A10DB2"/>
    <w:rsid w:val="00A47A54"/>
    <w:rsid w:val="00B4213A"/>
    <w:rsid w:val="00B610A1"/>
    <w:rsid w:val="00B64511"/>
    <w:rsid w:val="00BF12B1"/>
    <w:rsid w:val="00BF7178"/>
    <w:rsid w:val="00C16181"/>
    <w:rsid w:val="00C27B93"/>
    <w:rsid w:val="00D0576C"/>
    <w:rsid w:val="00D157CA"/>
    <w:rsid w:val="00DC0809"/>
    <w:rsid w:val="00DD7524"/>
    <w:rsid w:val="00E13FB1"/>
    <w:rsid w:val="00E45A5F"/>
    <w:rsid w:val="00E605CF"/>
    <w:rsid w:val="00E71611"/>
    <w:rsid w:val="00E81DD4"/>
    <w:rsid w:val="00EA33C7"/>
    <w:rsid w:val="00EE10FC"/>
    <w:rsid w:val="00F9145C"/>
    <w:rsid w:val="00FD7EF7"/>
    <w:rsid w:val="00FF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AC22"/>
  <w15:docId w15:val="{5D25FB23-15C5-4DF4-87CB-53CDB3CD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7"/>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6" w:hanging="3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1637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Brannock, Linda</dc:creator>
  <cp:lastModifiedBy>Johns, Shannon</cp:lastModifiedBy>
  <cp:revision>2</cp:revision>
  <dcterms:created xsi:type="dcterms:W3CDTF">2022-05-05T17:59:00Z</dcterms:created>
  <dcterms:modified xsi:type="dcterms:W3CDTF">2022-05-05T17:59:00Z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2018-03-26T00:00:00Z</vt:filetime>
  </property>
</Properties>
</file>