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F0FFD" w14:textId="77777777" w:rsidR="00C26CDB" w:rsidRDefault="00C26CDB" w:rsidP="00B32405">
      <w:pPr>
        <w:spacing w:after="0" w:line="240" w:lineRule="auto"/>
        <w:jc w:val="center"/>
        <w:rPr>
          <w:rFonts w:ascii="Garamond" w:hAnsi="Garamond" w:cs="Calibri"/>
          <w:b/>
          <w:bCs/>
          <w:sz w:val="24"/>
          <w:szCs w:val="24"/>
        </w:rPr>
      </w:pPr>
    </w:p>
    <w:p w14:paraId="640F44FF" w14:textId="77777777" w:rsidR="00C26CDB" w:rsidRDefault="00C26CDB" w:rsidP="00B32405">
      <w:pPr>
        <w:spacing w:after="0" w:line="240" w:lineRule="auto"/>
        <w:jc w:val="center"/>
        <w:rPr>
          <w:rFonts w:ascii="Garamond" w:hAnsi="Garamond" w:cs="Calibri"/>
          <w:b/>
          <w:bCs/>
          <w:sz w:val="24"/>
          <w:szCs w:val="24"/>
        </w:rPr>
      </w:pPr>
    </w:p>
    <w:p w14:paraId="73BC2EAE" w14:textId="64D54043" w:rsidR="000409B6" w:rsidRPr="007C70F9" w:rsidRDefault="000409B6" w:rsidP="00B32405">
      <w:pPr>
        <w:spacing w:after="0" w:line="240" w:lineRule="auto"/>
        <w:jc w:val="center"/>
        <w:rPr>
          <w:rFonts w:ascii="Garamond" w:hAnsi="Garamond" w:cs="Calibri"/>
          <w:b/>
          <w:bCs/>
          <w:sz w:val="24"/>
          <w:szCs w:val="24"/>
        </w:rPr>
      </w:pPr>
      <w:r w:rsidRPr="007C70F9">
        <w:rPr>
          <w:rFonts w:ascii="Garamond" w:hAnsi="Garamond" w:cs="Calibri"/>
          <w:b/>
          <w:bCs/>
          <w:sz w:val="24"/>
          <w:szCs w:val="24"/>
        </w:rPr>
        <w:t>Yavapai College</w:t>
      </w:r>
    </w:p>
    <w:p w14:paraId="1557B9D5" w14:textId="77777777" w:rsidR="000409B6" w:rsidRPr="007C70F9" w:rsidRDefault="000409B6" w:rsidP="000409B6">
      <w:pPr>
        <w:spacing w:after="0" w:line="240" w:lineRule="auto"/>
        <w:jc w:val="center"/>
        <w:rPr>
          <w:rFonts w:ascii="Garamond" w:hAnsi="Garamond" w:cs="Calibri"/>
          <w:sz w:val="24"/>
          <w:szCs w:val="24"/>
        </w:rPr>
      </w:pPr>
      <w:r w:rsidRPr="007C70F9">
        <w:rPr>
          <w:rFonts w:ascii="Garamond" w:hAnsi="Garamond" w:cs="Calibri"/>
          <w:sz w:val="24"/>
          <w:szCs w:val="24"/>
        </w:rPr>
        <w:t>District Governing Board</w:t>
      </w:r>
    </w:p>
    <w:p w14:paraId="3D381950" w14:textId="77777777" w:rsidR="00C26CDB" w:rsidRPr="00C26CDB" w:rsidRDefault="00C26CDB" w:rsidP="00C26CDB">
      <w:pPr>
        <w:spacing w:after="0" w:line="240" w:lineRule="auto"/>
        <w:jc w:val="center"/>
        <w:rPr>
          <w:rFonts w:ascii="Garamond" w:hAnsi="Garamond" w:cs="Calibri"/>
          <w:b/>
          <w:iCs/>
          <w:sz w:val="24"/>
          <w:szCs w:val="24"/>
        </w:rPr>
      </w:pPr>
      <w:r w:rsidRPr="00C26CDB">
        <w:rPr>
          <w:rFonts w:ascii="Garamond" w:hAnsi="Garamond" w:cs="Calibri"/>
          <w:b/>
          <w:iCs/>
          <w:sz w:val="24"/>
          <w:szCs w:val="24"/>
        </w:rPr>
        <w:t>District Governing Board Facilities Tour of the Verde Valley Campuses</w:t>
      </w:r>
    </w:p>
    <w:p w14:paraId="2657C9B7" w14:textId="77777777" w:rsidR="000409B6" w:rsidRPr="007C70F9" w:rsidRDefault="000409B6" w:rsidP="000409B6">
      <w:pPr>
        <w:spacing w:after="0" w:line="240" w:lineRule="auto"/>
        <w:jc w:val="center"/>
        <w:rPr>
          <w:rFonts w:ascii="Garamond" w:hAnsi="Garamond" w:cs="Calibri"/>
          <w:sz w:val="24"/>
          <w:szCs w:val="24"/>
        </w:rPr>
      </w:pPr>
    </w:p>
    <w:p w14:paraId="67153E1D" w14:textId="5D4739B7" w:rsidR="00535C54" w:rsidRPr="00BE7CC6" w:rsidRDefault="00C318FE" w:rsidP="00535C54">
      <w:pPr>
        <w:spacing w:after="0" w:line="240" w:lineRule="auto"/>
        <w:jc w:val="center"/>
        <w:rPr>
          <w:rFonts w:ascii="Garamond" w:hAnsi="Garamond" w:cs="Calibri"/>
          <w:b/>
          <w:iCs/>
          <w:sz w:val="24"/>
          <w:szCs w:val="24"/>
        </w:rPr>
      </w:pPr>
      <w:r>
        <w:rPr>
          <w:rFonts w:ascii="Garamond" w:hAnsi="Garamond" w:cs="Calibri"/>
          <w:b/>
          <w:iCs/>
          <w:sz w:val="24"/>
          <w:szCs w:val="24"/>
        </w:rPr>
        <w:t>Wedne</w:t>
      </w:r>
      <w:r w:rsidR="00F206FB">
        <w:rPr>
          <w:rFonts w:ascii="Garamond" w:hAnsi="Garamond" w:cs="Calibri"/>
          <w:b/>
          <w:iCs/>
          <w:sz w:val="24"/>
          <w:szCs w:val="24"/>
        </w:rPr>
        <w:t>s</w:t>
      </w:r>
      <w:r w:rsidR="00752BD3">
        <w:rPr>
          <w:rFonts w:ascii="Garamond" w:hAnsi="Garamond" w:cs="Calibri"/>
          <w:b/>
          <w:iCs/>
          <w:sz w:val="24"/>
          <w:szCs w:val="24"/>
        </w:rPr>
        <w:t xml:space="preserve">day, </w:t>
      </w:r>
      <w:r w:rsidR="00F206FB">
        <w:rPr>
          <w:rFonts w:ascii="Garamond" w:hAnsi="Garamond" w:cs="Calibri"/>
          <w:b/>
          <w:iCs/>
          <w:sz w:val="24"/>
          <w:szCs w:val="24"/>
        </w:rPr>
        <w:t xml:space="preserve">September </w:t>
      </w:r>
      <w:r>
        <w:rPr>
          <w:rFonts w:ascii="Garamond" w:hAnsi="Garamond" w:cs="Calibri"/>
          <w:b/>
          <w:iCs/>
          <w:sz w:val="24"/>
          <w:szCs w:val="24"/>
        </w:rPr>
        <w:t>16</w:t>
      </w:r>
      <w:r w:rsidRPr="00C318FE">
        <w:rPr>
          <w:rFonts w:ascii="Garamond" w:hAnsi="Garamond" w:cs="Calibri"/>
          <w:b/>
          <w:iCs/>
          <w:sz w:val="24"/>
          <w:szCs w:val="24"/>
          <w:vertAlign w:val="superscript"/>
        </w:rPr>
        <w:t>th</w:t>
      </w:r>
      <w:r w:rsidR="00752BD3">
        <w:rPr>
          <w:rFonts w:ascii="Garamond" w:hAnsi="Garamond" w:cs="Calibri"/>
          <w:b/>
          <w:iCs/>
          <w:sz w:val="24"/>
          <w:szCs w:val="24"/>
        </w:rPr>
        <w:t>, 2026</w:t>
      </w:r>
    </w:p>
    <w:p w14:paraId="641C48C7" w14:textId="00578568" w:rsidR="00535C54" w:rsidRDefault="00752BD3" w:rsidP="00535C54">
      <w:pPr>
        <w:spacing w:after="0" w:line="240" w:lineRule="auto"/>
        <w:jc w:val="center"/>
        <w:rPr>
          <w:rFonts w:ascii="Garamond" w:hAnsi="Garamond" w:cs="Calibri"/>
          <w:b/>
          <w:iCs/>
          <w:sz w:val="24"/>
          <w:szCs w:val="24"/>
        </w:rPr>
      </w:pPr>
      <w:r>
        <w:rPr>
          <w:rFonts w:ascii="Garamond" w:hAnsi="Garamond" w:cs="Calibri"/>
          <w:b/>
          <w:iCs/>
          <w:sz w:val="24"/>
          <w:szCs w:val="24"/>
        </w:rPr>
        <w:t>1</w:t>
      </w:r>
      <w:r w:rsidR="00C318FE">
        <w:rPr>
          <w:rFonts w:ascii="Garamond" w:hAnsi="Garamond" w:cs="Calibri"/>
          <w:b/>
          <w:iCs/>
          <w:sz w:val="24"/>
          <w:szCs w:val="24"/>
        </w:rPr>
        <w:t>1</w:t>
      </w:r>
      <w:r w:rsidR="00535C54" w:rsidRPr="00853847">
        <w:rPr>
          <w:rFonts w:ascii="Garamond" w:hAnsi="Garamond" w:cs="Calibri"/>
          <w:b/>
          <w:iCs/>
          <w:sz w:val="24"/>
          <w:szCs w:val="24"/>
        </w:rPr>
        <w:t>:00</w:t>
      </w:r>
      <w:r w:rsidR="00535C54">
        <w:rPr>
          <w:rFonts w:ascii="Garamond" w:hAnsi="Garamond" w:cs="Calibri"/>
          <w:b/>
          <w:iCs/>
          <w:sz w:val="24"/>
          <w:szCs w:val="24"/>
        </w:rPr>
        <w:t xml:space="preserve"> </w:t>
      </w:r>
      <w:r w:rsidR="00C318FE">
        <w:rPr>
          <w:rFonts w:ascii="Garamond" w:hAnsi="Garamond" w:cs="Calibri"/>
          <w:b/>
          <w:iCs/>
          <w:sz w:val="24"/>
          <w:szCs w:val="24"/>
        </w:rPr>
        <w:t>a</w:t>
      </w:r>
      <w:r w:rsidR="00535C54" w:rsidRPr="00853847">
        <w:rPr>
          <w:rFonts w:ascii="Garamond" w:hAnsi="Garamond" w:cs="Calibri"/>
          <w:b/>
          <w:iCs/>
          <w:sz w:val="24"/>
          <w:szCs w:val="24"/>
        </w:rPr>
        <w:t>.m.</w:t>
      </w:r>
    </w:p>
    <w:p w14:paraId="5E0E4A6D" w14:textId="77777777" w:rsidR="00535C54" w:rsidRDefault="00535C54" w:rsidP="00C318FE">
      <w:pPr>
        <w:spacing w:after="0" w:line="240" w:lineRule="auto"/>
        <w:rPr>
          <w:rFonts w:ascii="Garamond" w:hAnsi="Garamond" w:cs="Calibri"/>
          <w:sz w:val="24"/>
          <w:szCs w:val="24"/>
        </w:rPr>
      </w:pPr>
    </w:p>
    <w:p w14:paraId="654A18DA" w14:textId="2B18D3F2" w:rsidR="00535C54" w:rsidRPr="000277B3" w:rsidRDefault="007535D7" w:rsidP="00535C54">
      <w:pPr>
        <w:spacing w:after="0" w:line="240" w:lineRule="auto"/>
        <w:jc w:val="center"/>
        <w:rPr>
          <w:rFonts w:ascii="Garamond" w:hAnsi="Garamond" w:cs="Calibri"/>
          <w:b/>
          <w:bCs/>
        </w:rPr>
      </w:pPr>
      <w:r>
        <w:rPr>
          <w:rFonts w:ascii="Garamond" w:hAnsi="Garamond" w:cs="Calibri"/>
          <w:b/>
          <w:bCs/>
        </w:rPr>
        <w:t xml:space="preserve">Verde Valley Campus </w:t>
      </w:r>
    </w:p>
    <w:p w14:paraId="1503E4AB" w14:textId="6A68A9F0" w:rsidR="00535C54" w:rsidRDefault="007535D7" w:rsidP="00535C54">
      <w:pPr>
        <w:spacing w:after="0" w:line="240" w:lineRule="auto"/>
        <w:jc w:val="center"/>
        <w:rPr>
          <w:rFonts w:ascii="Garamond" w:hAnsi="Garamond" w:cs="Calibri"/>
          <w:b/>
          <w:bCs/>
        </w:rPr>
      </w:pPr>
      <w:r w:rsidRPr="007535D7">
        <w:rPr>
          <w:rFonts w:ascii="Garamond" w:hAnsi="Garamond" w:cs="Calibri"/>
          <w:b/>
          <w:bCs/>
        </w:rPr>
        <w:t>601 W Black Hills Dr</w:t>
      </w:r>
      <w:r w:rsidRPr="007535D7">
        <w:rPr>
          <w:rFonts w:ascii="Garamond" w:hAnsi="Garamond" w:cs="Calibri"/>
          <w:b/>
          <w:bCs/>
        </w:rPr>
        <w:br/>
        <w:t>Clarkdale, AZ 86324</w:t>
      </w:r>
    </w:p>
    <w:p w14:paraId="09E080BE" w14:textId="77777777" w:rsidR="007535D7" w:rsidRDefault="007535D7" w:rsidP="00535C54">
      <w:pPr>
        <w:spacing w:after="0" w:line="240" w:lineRule="auto"/>
        <w:jc w:val="center"/>
        <w:rPr>
          <w:rFonts w:ascii="Garamond" w:hAnsi="Garamond" w:cs="Calibri"/>
          <w:b/>
          <w:bCs/>
        </w:rPr>
      </w:pPr>
    </w:p>
    <w:p w14:paraId="160B148B" w14:textId="77777777" w:rsidR="007535D7" w:rsidRPr="00BE7CC6" w:rsidRDefault="007535D7" w:rsidP="00535C54">
      <w:pPr>
        <w:spacing w:after="0" w:line="240" w:lineRule="auto"/>
        <w:jc w:val="center"/>
        <w:rPr>
          <w:rFonts w:ascii="Garamond" w:hAnsi="Garamond"/>
          <w:sz w:val="24"/>
          <w:szCs w:val="24"/>
          <w:u w:val="single"/>
        </w:rPr>
      </w:pPr>
    </w:p>
    <w:p w14:paraId="3324D77E" w14:textId="0CBC51D0" w:rsidR="000409B6" w:rsidRDefault="0012000C" w:rsidP="000409B6">
      <w:pPr>
        <w:spacing w:after="0" w:line="240" w:lineRule="auto"/>
        <w:jc w:val="center"/>
        <w:rPr>
          <w:rFonts w:ascii="Garamond" w:hAnsi="Garamond" w:cs="Calibri"/>
          <w:b/>
          <w:bCs/>
          <w:smallCaps/>
          <w:sz w:val="24"/>
          <w:szCs w:val="24"/>
        </w:rPr>
      </w:pPr>
      <w:r>
        <w:rPr>
          <w:rFonts w:ascii="Garamond" w:hAnsi="Garamond" w:cs="Calibri"/>
          <w:b/>
          <w:bCs/>
          <w:smallCaps/>
          <w:sz w:val="24"/>
          <w:szCs w:val="24"/>
        </w:rPr>
        <w:t>NOTICE</w:t>
      </w:r>
    </w:p>
    <w:p w14:paraId="562848B4" w14:textId="77777777" w:rsidR="0056513B" w:rsidRPr="007C70F9" w:rsidRDefault="0056513B" w:rsidP="000409B6">
      <w:pPr>
        <w:spacing w:after="0" w:line="240" w:lineRule="auto"/>
        <w:jc w:val="center"/>
        <w:rPr>
          <w:rFonts w:ascii="Garamond" w:hAnsi="Garamond" w:cs="Calibri"/>
          <w:b/>
          <w:bCs/>
          <w:smallCaps/>
          <w:sz w:val="24"/>
          <w:szCs w:val="24"/>
        </w:rPr>
      </w:pPr>
    </w:p>
    <w:p w14:paraId="6DB50B71" w14:textId="337220D2" w:rsidR="00322D9B" w:rsidRDefault="00322D9B" w:rsidP="007535D7">
      <w:pPr>
        <w:pStyle w:val="NoSpacing"/>
        <w:ind w:left="720"/>
        <w:rPr>
          <w:rFonts w:ascii="Garamond" w:hAnsi="Garamond" w:cs="Calibri"/>
          <w:sz w:val="24"/>
          <w:szCs w:val="24"/>
        </w:rPr>
      </w:pPr>
      <w:r w:rsidRPr="007C70F9">
        <w:rPr>
          <w:rFonts w:ascii="Garamond" w:hAnsi="Garamond" w:cs="Calibri"/>
          <w:sz w:val="24"/>
          <w:szCs w:val="24"/>
        </w:rPr>
        <w:t xml:space="preserve"> </w:t>
      </w:r>
    </w:p>
    <w:p w14:paraId="1323A60E" w14:textId="5B9045C4" w:rsidR="00FC190D" w:rsidRPr="00FC190D" w:rsidRDefault="007535D7" w:rsidP="00FC190D">
      <w:pPr>
        <w:pStyle w:val="NoSpacing"/>
        <w:numPr>
          <w:ilvl w:val="0"/>
          <w:numId w:val="6"/>
        </w:numPr>
        <w:rPr>
          <w:rFonts w:ascii="Garamond" w:hAnsi="Garamond" w:cs="Calibri"/>
          <w:sz w:val="24"/>
          <w:szCs w:val="24"/>
        </w:rPr>
      </w:pPr>
      <w:r>
        <w:rPr>
          <w:rFonts w:ascii="Garamond" w:hAnsi="Garamond" w:cs="Calibri"/>
          <w:sz w:val="24"/>
          <w:szCs w:val="24"/>
        </w:rPr>
        <w:t xml:space="preserve">Board Business </w:t>
      </w:r>
    </w:p>
    <w:p w14:paraId="6B0D1C7B" w14:textId="2959DB74" w:rsidR="00EB5232" w:rsidRPr="00C23A87" w:rsidRDefault="007535D7" w:rsidP="007535D7">
      <w:pPr>
        <w:pStyle w:val="NoSpacing"/>
        <w:numPr>
          <w:ilvl w:val="1"/>
          <w:numId w:val="6"/>
        </w:numPr>
        <w:rPr>
          <w:rFonts w:ascii="Calibri" w:hAnsi="Calibri" w:cs="Calibri"/>
        </w:rPr>
      </w:pPr>
      <w:r>
        <w:rPr>
          <w:rFonts w:ascii="Garamond" w:hAnsi="Garamond" w:cs="Calibri"/>
          <w:sz w:val="24"/>
          <w:szCs w:val="24"/>
        </w:rPr>
        <w:t xml:space="preserve">Guided tour of the Verde Valley Campuses and Facilities – Dr. Irina Del Genio, Dean, Verde Valley Campuses and Division of English, Humanities, Education and Social and Behavioral Sciences – </w:t>
      </w:r>
      <w:r w:rsidRPr="007535D7">
        <w:rPr>
          <w:rFonts w:ascii="Garamond" w:hAnsi="Garamond" w:cs="Calibri"/>
          <w:b/>
          <w:bCs/>
          <w:sz w:val="24"/>
          <w:szCs w:val="24"/>
        </w:rPr>
        <w:t>INFORMATION ONLY</w:t>
      </w:r>
      <w:r>
        <w:rPr>
          <w:rFonts w:ascii="Garamond" w:hAnsi="Garamond" w:cs="Calibri"/>
          <w:sz w:val="24"/>
          <w:szCs w:val="24"/>
        </w:rPr>
        <w:t xml:space="preserve"> – {Time: </w:t>
      </w:r>
      <w:r w:rsidR="00C26CDB">
        <w:rPr>
          <w:rFonts w:ascii="Garamond" w:hAnsi="Garamond" w:cs="Calibri"/>
          <w:sz w:val="24"/>
          <w:szCs w:val="24"/>
        </w:rPr>
        <w:t>60</w:t>
      </w:r>
      <w:r>
        <w:rPr>
          <w:rFonts w:ascii="Garamond" w:hAnsi="Garamond" w:cs="Calibri"/>
          <w:sz w:val="24"/>
          <w:szCs w:val="24"/>
        </w:rPr>
        <w:t xml:space="preserve"> </w:t>
      </w:r>
      <w:r w:rsidR="00C26CDB">
        <w:rPr>
          <w:rFonts w:ascii="Garamond" w:hAnsi="Garamond" w:cs="Calibri"/>
          <w:sz w:val="24"/>
          <w:szCs w:val="24"/>
        </w:rPr>
        <w:t>minutes}</w:t>
      </w:r>
    </w:p>
    <w:p w14:paraId="5535A295" w14:textId="77777777" w:rsidR="00C23A87" w:rsidRDefault="00C23A87" w:rsidP="00C23A87">
      <w:pPr>
        <w:pStyle w:val="NoSpacing"/>
        <w:rPr>
          <w:rFonts w:ascii="Garamond" w:hAnsi="Garamond" w:cs="Calibri"/>
          <w:sz w:val="24"/>
          <w:szCs w:val="24"/>
        </w:rPr>
      </w:pPr>
    </w:p>
    <w:p w14:paraId="04BBA7E9" w14:textId="77777777" w:rsidR="00C23A87" w:rsidRDefault="00C23A87" w:rsidP="00C23A87">
      <w:pPr>
        <w:pStyle w:val="NoSpacing"/>
        <w:rPr>
          <w:rFonts w:ascii="Garamond" w:hAnsi="Garamond" w:cs="Calibri"/>
          <w:sz w:val="24"/>
          <w:szCs w:val="24"/>
        </w:rPr>
      </w:pPr>
    </w:p>
    <w:p w14:paraId="69250867" w14:textId="77777777" w:rsidR="00C23A87" w:rsidRDefault="00C23A87" w:rsidP="00C23A87">
      <w:pPr>
        <w:pStyle w:val="NoSpacing"/>
        <w:rPr>
          <w:rFonts w:ascii="Garamond" w:hAnsi="Garamond" w:cs="Calibri"/>
          <w:sz w:val="24"/>
          <w:szCs w:val="24"/>
        </w:rPr>
      </w:pPr>
    </w:p>
    <w:p w14:paraId="08982FD4" w14:textId="60E808B6" w:rsidR="00C23A87" w:rsidRPr="00C23A87" w:rsidRDefault="00C23A87" w:rsidP="00C23A87">
      <w:pPr>
        <w:pStyle w:val="NoSpacing"/>
        <w:rPr>
          <w:rFonts w:ascii="Garamond" w:hAnsi="Garamond" w:cs="Calibri"/>
          <w:b/>
          <w:bCs/>
          <w:color w:val="EE0000"/>
          <w:sz w:val="24"/>
          <w:szCs w:val="24"/>
        </w:rPr>
      </w:pPr>
      <w:r w:rsidRPr="00C23A87">
        <w:rPr>
          <w:rFonts w:ascii="Garamond" w:hAnsi="Garamond" w:cs="Calibri"/>
          <w:b/>
          <w:bCs/>
          <w:color w:val="EE0000"/>
          <w:sz w:val="24"/>
          <w:szCs w:val="24"/>
        </w:rPr>
        <w:t xml:space="preserve">NO MEETING HELD/NO QUORUM ESTABLISHED </w:t>
      </w:r>
    </w:p>
    <w:p w14:paraId="4D6EA5E5" w14:textId="77777777" w:rsidR="00C23A87" w:rsidRPr="00C23A87" w:rsidRDefault="00C23A87" w:rsidP="00C23A87">
      <w:pPr>
        <w:pStyle w:val="NoSpacing"/>
        <w:rPr>
          <w:rFonts w:ascii="Garamond" w:hAnsi="Garamond" w:cs="Calibri"/>
          <w:color w:val="EE0000"/>
          <w:sz w:val="24"/>
          <w:szCs w:val="24"/>
        </w:rPr>
      </w:pPr>
    </w:p>
    <w:p w14:paraId="1209B32B" w14:textId="671C3D32" w:rsidR="00C23A87" w:rsidRPr="00C23A87" w:rsidRDefault="00C23A87" w:rsidP="00C23A87">
      <w:pPr>
        <w:pStyle w:val="NoSpacing"/>
        <w:rPr>
          <w:rFonts w:ascii="Garamond" w:hAnsi="Garamond" w:cs="Calibri"/>
          <w:color w:val="EE0000"/>
          <w:sz w:val="24"/>
          <w:szCs w:val="24"/>
        </w:rPr>
      </w:pPr>
      <w:r w:rsidRPr="00C23A87">
        <w:rPr>
          <w:rFonts w:ascii="Garamond" w:hAnsi="Garamond" w:cs="Calibri"/>
          <w:color w:val="EE0000"/>
          <w:sz w:val="24"/>
          <w:szCs w:val="24"/>
        </w:rPr>
        <w:t>The District Governing Board Tour scheduled for September 16</w:t>
      </w:r>
      <w:r w:rsidRPr="00C23A87">
        <w:rPr>
          <w:rFonts w:ascii="Garamond" w:hAnsi="Garamond" w:cs="Calibri"/>
          <w:color w:val="EE0000"/>
          <w:sz w:val="24"/>
          <w:szCs w:val="24"/>
          <w:vertAlign w:val="superscript"/>
        </w:rPr>
        <w:t>th</w:t>
      </w:r>
      <w:r w:rsidRPr="00C23A87">
        <w:rPr>
          <w:rFonts w:ascii="Garamond" w:hAnsi="Garamond" w:cs="Calibri"/>
          <w:color w:val="EE0000"/>
          <w:sz w:val="24"/>
          <w:szCs w:val="24"/>
        </w:rPr>
        <w:t xml:space="preserve">, </w:t>
      </w:r>
      <w:proofErr w:type="gramStart"/>
      <w:r w:rsidRPr="00C23A87">
        <w:rPr>
          <w:rFonts w:ascii="Garamond" w:hAnsi="Garamond" w:cs="Calibri"/>
          <w:color w:val="EE0000"/>
          <w:sz w:val="24"/>
          <w:szCs w:val="24"/>
        </w:rPr>
        <w:t>2026</w:t>
      </w:r>
      <w:proofErr w:type="gramEnd"/>
      <w:r w:rsidRPr="00C23A87">
        <w:rPr>
          <w:rFonts w:ascii="Garamond" w:hAnsi="Garamond" w:cs="Calibri"/>
          <w:color w:val="EE0000"/>
          <w:sz w:val="24"/>
          <w:szCs w:val="24"/>
        </w:rPr>
        <w:t xml:space="preserve"> at the Verde Valley Campus was properly noticed pursuant to Arizona’s Open Meeting Law. </w:t>
      </w:r>
    </w:p>
    <w:p w14:paraId="4A7BD517" w14:textId="77777777" w:rsidR="00C23A87" w:rsidRPr="00C23A87" w:rsidRDefault="00C23A87" w:rsidP="00C23A87">
      <w:pPr>
        <w:pStyle w:val="NoSpacing"/>
        <w:rPr>
          <w:rFonts w:ascii="Garamond" w:hAnsi="Garamond" w:cs="Calibri"/>
          <w:color w:val="EE0000"/>
          <w:sz w:val="24"/>
          <w:szCs w:val="24"/>
        </w:rPr>
      </w:pPr>
    </w:p>
    <w:p w14:paraId="3060EAB4" w14:textId="36152F04" w:rsidR="00C23A87" w:rsidRPr="00C23A87" w:rsidRDefault="00C23A87" w:rsidP="00C23A87">
      <w:pPr>
        <w:pStyle w:val="NoSpacing"/>
        <w:rPr>
          <w:rFonts w:ascii="Garamond" w:hAnsi="Garamond" w:cs="Calibri"/>
          <w:color w:val="EE0000"/>
          <w:sz w:val="24"/>
          <w:szCs w:val="24"/>
        </w:rPr>
      </w:pPr>
      <w:r w:rsidRPr="00C23A87">
        <w:rPr>
          <w:rFonts w:ascii="Garamond" w:hAnsi="Garamond" w:cs="Calibri"/>
          <w:color w:val="EE0000"/>
          <w:sz w:val="24"/>
          <w:szCs w:val="24"/>
        </w:rPr>
        <w:t xml:space="preserve">A quorum of the District Governing Board was not present. Only one Board Member attended. The tour was still provided to the attending Board Member. Due to attendance and no quorum being established, no meeting of the Governing Board occurred. No Board Business was discussed and no minutes were taken. </w:t>
      </w:r>
    </w:p>
    <w:p w14:paraId="1A111508" w14:textId="77777777" w:rsidR="00C23A87" w:rsidRDefault="00C23A87" w:rsidP="00C23A87">
      <w:pPr>
        <w:pStyle w:val="NoSpacing"/>
        <w:rPr>
          <w:rFonts w:ascii="Garamond" w:hAnsi="Garamond" w:cs="Calibri"/>
          <w:sz w:val="24"/>
          <w:szCs w:val="24"/>
        </w:rPr>
      </w:pPr>
    </w:p>
    <w:p w14:paraId="40B78F6F" w14:textId="77777777" w:rsidR="00C23A87" w:rsidRDefault="00C23A87" w:rsidP="00C23A87">
      <w:pPr>
        <w:pStyle w:val="NoSpacing"/>
        <w:rPr>
          <w:rFonts w:ascii="Calibri" w:hAnsi="Calibri" w:cs="Calibri"/>
        </w:rPr>
      </w:pPr>
    </w:p>
    <w:p w14:paraId="61BD7A09" w14:textId="77777777" w:rsidR="00393BDE" w:rsidRDefault="00393BDE" w:rsidP="006178E3">
      <w:pPr>
        <w:pStyle w:val="NoSpacing"/>
        <w:rPr>
          <w:rFonts w:ascii="Calibri" w:hAnsi="Calibri" w:cs="Calibri"/>
        </w:rPr>
      </w:pPr>
    </w:p>
    <w:sectPr w:rsidR="00393BDE" w:rsidSect="00535C54">
      <w:footerReference w:type="default" r:id="rId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23700" w14:textId="77777777" w:rsidR="00A7761B" w:rsidRDefault="00A7761B" w:rsidP="00435DC0">
      <w:pPr>
        <w:spacing w:after="0" w:line="240" w:lineRule="auto"/>
      </w:pPr>
      <w:r>
        <w:separator/>
      </w:r>
    </w:p>
  </w:endnote>
  <w:endnote w:type="continuationSeparator" w:id="0">
    <w:p w14:paraId="71B63508" w14:textId="77777777" w:rsidR="00A7761B" w:rsidRDefault="00A7761B" w:rsidP="00435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2E2A" w14:textId="62D085B2" w:rsidR="00E630A1" w:rsidRDefault="00E630A1">
    <w:pPr>
      <w:pStyle w:val="Footer"/>
      <w:jc w:val="center"/>
    </w:pPr>
  </w:p>
  <w:p w14:paraId="24C99207" w14:textId="77777777" w:rsidR="00535C54" w:rsidRPr="00FA5652" w:rsidRDefault="00535C54" w:rsidP="00535C54">
    <w:pPr>
      <w:pStyle w:val="Footer"/>
      <w:tabs>
        <w:tab w:val="clear" w:pos="4680"/>
        <w:tab w:val="clear" w:pos="9360"/>
      </w:tabs>
      <w:jc w:val="center"/>
      <w:rPr>
        <w:i/>
        <w:iCs/>
        <w:noProof/>
      </w:rPr>
    </w:pPr>
    <w:r w:rsidRPr="00FA5652">
      <w:rPr>
        <w:i/>
        <w:iCs/>
        <w:noProof/>
      </w:rPr>
      <w:t xml:space="preserve">Yavapai College District Governing Board operates as a </w:t>
    </w:r>
    <w:r>
      <w:rPr>
        <w:i/>
        <w:iCs/>
        <w:noProof/>
      </w:rPr>
      <w:t>policy governance Board</w:t>
    </w:r>
    <w:r w:rsidRPr="00FA5652">
      <w:rPr>
        <w:i/>
        <w:iCs/>
        <w:noProof/>
      </w:rPr>
      <w:t xml:space="preserve">.  This means that the </w:t>
    </w:r>
    <w:r>
      <w:rPr>
        <w:i/>
        <w:iCs/>
        <w:noProof/>
      </w:rPr>
      <w:t>B</w:t>
    </w:r>
    <w:r w:rsidRPr="00FA5652">
      <w:rPr>
        <w:i/>
        <w:iCs/>
        <w:noProof/>
      </w:rPr>
      <w:t>oard makes all the policy decisions, adopts an annual budget, and hires the college president.  The college president overse</w:t>
    </w:r>
    <w:r>
      <w:rPr>
        <w:i/>
        <w:iCs/>
        <w:noProof/>
      </w:rPr>
      <w:t>es</w:t>
    </w:r>
    <w:r w:rsidRPr="00FA5652">
      <w:rPr>
        <w:i/>
        <w:iCs/>
        <w:noProof/>
      </w:rPr>
      <w:t xml:space="preserve"> daily operations and supervise</w:t>
    </w:r>
    <w:r>
      <w:rPr>
        <w:i/>
        <w:iCs/>
        <w:noProof/>
      </w:rPr>
      <w:t>s</w:t>
    </w:r>
    <w:r w:rsidRPr="00FA5652">
      <w:rPr>
        <w:i/>
        <w:iCs/>
        <w:noProof/>
      </w:rPr>
      <w:t xml:space="preserve"> college employees. </w:t>
    </w:r>
  </w:p>
  <w:p w14:paraId="07A30AD3" w14:textId="77777777" w:rsidR="00435DC0" w:rsidRDefault="00435D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953D0" w14:textId="77777777" w:rsidR="00A7761B" w:rsidRDefault="00A7761B" w:rsidP="00435DC0">
      <w:pPr>
        <w:spacing w:after="0" w:line="240" w:lineRule="auto"/>
      </w:pPr>
      <w:r>
        <w:separator/>
      </w:r>
    </w:p>
  </w:footnote>
  <w:footnote w:type="continuationSeparator" w:id="0">
    <w:p w14:paraId="6E02254B" w14:textId="77777777" w:rsidR="00A7761B" w:rsidRDefault="00A7761B" w:rsidP="00435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2969"/>
    <w:multiLevelType w:val="hybridMultilevel"/>
    <w:tmpl w:val="8C647A52"/>
    <w:lvl w:ilvl="0" w:tplc="4A225C9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17A2524"/>
    <w:multiLevelType w:val="hybridMultilevel"/>
    <w:tmpl w:val="031E15E2"/>
    <w:lvl w:ilvl="0" w:tplc="C1F8F8CC">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85133B"/>
    <w:multiLevelType w:val="hybridMultilevel"/>
    <w:tmpl w:val="1EEA3864"/>
    <w:lvl w:ilvl="0" w:tplc="4732A1F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4017938"/>
    <w:multiLevelType w:val="hybridMultilevel"/>
    <w:tmpl w:val="17B03F16"/>
    <w:lvl w:ilvl="0" w:tplc="728247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9E219A"/>
    <w:multiLevelType w:val="hybridMultilevel"/>
    <w:tmpl w:val="2DE65ABC"/>
    <w:lvl w:ilvl="0" w:tplc="32B829C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FE465714">
      <w:start w:val="1"/>
      <w:numFmt w:val="decimal"/>
      <w:lvlText w:val="%4."/>
      <w:lvlJc w:val="left"/>
      <w:pPr>
        <w:ind w:left="2880" w:hanging="360"/>
      </w:pPr>
      <w:rPr>
        <w:i w:val="0"/>
        <w:i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E35709"/>
    <w:multiLevelType w:val="hybridMultilevel"/>
    <w:tmpl w:val="88A0E28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07541CC"/>
    <w:multiLevelType w:val="hybridMultilevel"/>
    <w:tmpl w:val="1DF24E76"/>
    <w:lvl w:ilvl="0" w:tplc="C1F8F8CC">
      <w:start w:val="1"/>
      <w:numFmt w:val="lowerLetter"/>
      <w:lvlText w:val="%1."/>
      <w:lvlJc w:val="left"/>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6477E8"/>
    <w:multiLevelType w:val="hybridMultilevel"/>
    <w:tmpl w:val="8C169278"/>
    <w:lvl w:ilvl="0" w:tplc="96F4954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FC6D50"/>
    <w:multiLevelType w:val="hybridMultilevel"/>
    <w:tmpl w:val="0E30B2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5EC37AB"/>
    <w:multiLevelType w:val="hybridMultilevel"/>
    <w:tmpl w:val="7416FE56"/>
    <w:lvl w:ilvl="0" w:tplc="D898E9C8">
      <w:start w:val="1"/>
      <w:numFmt w:val="lowerRoman"/>
      <w:lvlText w:val="%1."/>
      <w:lvlJc w:val="left"/>
      <w:pPr>
        <w:ind w:left="1800" w:hanging="720"/>
      </w:pPr>
      <w:rPr>
        <w:rFonts w:hint="default"/>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BA16EA7"/>
    <w:multiLevelType w:val="hybridMultilevel"/>
    <w:tmpl w:val="24D8BD7A"/>
    <w:lvl w:ilvl="0" w:tplc="CA3869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34E7E10"/>
    <w:multiLevelType w:val="hybridMultilevel"/>
    <w:tmpl w:val="49E656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DF46E4A"/>
    <w:multiLevelType w:val="multilevel"/>
    <w:tmpl w:val="D22A3942"/>
    <w:lvl w:ilvl="0">
      <w:start w:val="3"/>
      <w:numFmt w:val="decimal"/>
      <w:lvlText w:val="%1.0"/>
      <w:lvlJc w:val="left"/>
      <w:pPr>
        <w:ind w:left="180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3" w15:restartNumberingAfterBreak="0">
    <w:nsid w:val="77745C2C"/>
    <w:multiLevelType w:val="multilevel"/>
    <w:tmpl w:val="5F64F39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799A6217"/>
    <w:multiLevelType w:val="hybridMultilevel"/>
    <w:tmpl w:val="F8768ABA"/>
    <w:lvl w:ilvl="0" w:tplc="8E8291C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430778728">
    <w:abstractNumId w:val="13"/>
  </w:num>
  <w:num w:numId="2" w16cid:durableId="484010863">
    <w:abstractNumId w:val="7"/>
  </w:num>
  <w:num w:numId="3" w16cid:durableId="115486189">
    <w:abstractNumId w:val="14"/>
  </w:num>
  <w:num w:numId="4" w16cid:durableId="1395349886">
    <w:abstractNumId w:val="12"/>
  </w:num>
  <w:num w:numId="5" w16cid:durableId="1787969389">
    <w:abstractNumId w:val="10"/>
  </w:num>
  <w:num w:numId="6" w16cid:durableId="1787315295">
    <w:abstractNumId w:val="8"/>
  </w:num>
  <w:num w:numId="7" w16cid:durableId="1722486044">
    <w:abstractNumId w:val="11"/>
  </w:num>
  <w:num w:numId="8" w16cid:durableId="187060854">
    <w:abstractNumId w:val="6"/>
  </w:num>
  <w:num w:numId="9" w16cid:durableId="885721578">
    <w:abstractNumId w:val="3"/>
  </w:num>
  <w:num w:numId="10" w16cid:durableId="876355066">
    <w:abstractNumId w:val="0"/>
  </w:num>
  <w:num w:numId="11" w16cid:durableId="2093694434">
    <w:abstractNumId w:val="9"/>
  </w:num>
  <w:num w:numId="12" w16cid:durableId="1621181686">
    <w:abstractNumId w:val="5"/>
  </w:num>
  <w:num w:numId="13" w16cid:durableId="1799447861">
    <w:abstractNumId w:val="1"/>
  </w:num>
  <w:num w:numId="14" w16cid:durableId="414742993">
    <w:abstractNumId w:val="2"/>
  </w:num>
  <w:num w:numId="15" w16cid:durableId="973603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B6"/>
    <w:rsid w:val="000277B3"/>
    <w:rsid w:val="00040650"/>
    <w:rsid w:val="000409B6"/>
    <w:rsid w:val="00045F87"/>
    <w:rsid w:val="00052960"/>
    <w:rsid w:val="00071A75"/>
    <w:rsid w:val="0007712E"/>
    <w:rsid w:val="00082CB1"/>
    <w:rsid w:val="000C1565"/>
    <w:rsid w:val="000D35A5"/>
    <w:rsid w:val="000E0F9F"/>
    <w:rsid w:val="000E4D35"/>
    <w:rsid w:val="000E6A78"/>
    <w:rsid w:val="000F326D"/>
    <w:rsid w:val="000F70C0"/>
    <w:rsid w:val="001167C2"/>
    <w:rsid w:val="0012000C"/>
    <w:rsid w:val="0012070A"/>
    <w:rsid w:val="00125C66"/>
    <w:rsid w:val="00126F18"/>
    <w:rsid w:val="00143541"/>
    <w:rsid w:val="001650E7"/>
    <w:rsid w:val="00176E6A"/>
    <w:rsid w:val="00177718"/>
    <w:rsid w:val="001B1BC0"/>
    <w:rsid w:val="001B305F"/>
    <w:rsid w:val="001D3700"/>
    <w:rsid w:val="001D698D"/>
    <w:rsid w:val="001F4CF1"/>
    <w:rsid w:val="00241544"/>
    <w:rsid w:val="00251285"/>
    <w:rsid w:val="002601BD"/>
    <w:rsid w:val="002635EB"/>
    <w:rsid w:val="0029158E"/>
    <w:rsid w:val="002952C6"/>
    <w:rsid w:val="002A489E"/>
    <w:rsid w:val="002A6A6C"/>
    <w:rsid w:val="002F767E"/>
    <w:rsid w:val="003007E2"/>
    <w:rsid w:val="003067E4"/>
    <w:rsid w:val="00311161"/>
    <w:rsid w:val="003163E2"/>
    <w:rsid w:val="00322D9B"/>
    <w:rsid w:val="00325536"/>
    <w:rsid w:val="00335A1C"/>
    <w:rsid w:val="003729EA"/>
    <w:rsid w:val="00387BC4"/>
    <w:rsid w:val="00393BDE"/>
    <w:rsid w:val="00396142"/>
    <w:rsid w:val="003B3ED5"/>
    <w:rsid w:val="003C67D7"/>
    <w:rsid w:val="003E6CEE"/>
    <w:rsid w:val="00435DC0"/>
    <w:rsid w:val="00441977"/>
    <w:rsid w:val="00461214"/>
    <w:rsid w:val="004661FF"/>
    <w:rsid w:val="00466932"/>
    <w:rsid w:val="0046720F"/>
    <w:rsid w:val="00484B1B"/>
    <w:rsid w:val="00493960"/>
    <w:rsid w:val="004A346E"/>
    <w:rsid w:val="004A3F00"/>
    <w:rsid w:val="004A66E6"/>
    <w:rsid w:val="004A7BBC"/>
    <w:rsid w:val="004D3771"/>
    <w:rsid w:val="004D48BB"/>
    <w:rsid w:val="00503F0D"/>
    <w:rsid w:val="00535C54"/>
    <w:rsid w:val="00551462"/>
    <w:rsid w:val="0056513B"/>
    <w:rsid w:val="00584D8F"/>
    <w:rsid w:val="0059231B"/>
    <w:rsid w:val="00594EBA"/>
    <w:rsid w:val="005B31C4"/>
    <w:rsid w:val="005C2542"/>
    <w:rsid w:val="005D1FAB"/>
    <w:rsid w:val="005E39E4"/>
    <w:rsid w:val="005F4E7A"/>
    <w:rsid w:val="006178E3"/>
    <w:rsid w:val="006247BF"/>
    <w:rsid w:val="00626D26"/>
    <w:rsid w:val="00657BB7"/>
    <w:rsid w:val="0067184B"/>
    <w:rsid w:val="006B667B"/>
    <w:rsid w:val="006C1CB8"/>
    <w:rsid w:val="006C1E93"/>
    <w:rsid w:val="006F6021"/>
    <w:rsid w:val="00702DD0"/>
    <w:rsid w:val="00707D0E"/>
    <w:rsid w:val="0072081B"/>
    <w:rsid w:val="00720E91"/>
    <w:rsid w:val="00720EB9"/>
    <w:rsid w:val="00731A6C"/>
    <w:rsid w:val="007464D5"/>
    <w:rsid w:val="00752BD3"/>
    <w:rsid w:val="007535D7"/>
    <w:rsid w:val="00760015"/>
    <w:rsid w:val="00774B11"/>
    <w:rsid w:val="007A15F8"/>
    <w:rsid w:val="007A2E19"/>
    <w:rsid w:val="007A3293"/>
    <w:rsid w:val="007C70F9"/>
    <w:rsid w:val="007D5192"/>
    <w:rsid w:val="00812DE7"/>
    <w:rsid w:val="008371EF"/>
    <w:rsid w:val="00850AE2"/>
    <w:rsid w:val="008538E9"/>
    <w:rsid w:val="00870ABA"/>
    <w:rsid w:val="008714EF"/>
    <w:rsid w:val="00874346"/>
    <w:rsid w:val="0087751F"/>
    <w:rsid w:val="00880779"/>
    <w:rsid w:val="008A0DDC"/>
    <w:rsid w:val="008B3F58"/>
    <w:rsid w:val="008C2443"/>
    <w:rsid w:val="008D7716"/>
    <w:rsid w:val="008E1E11"/>
    <w:rsid w:val="008E24DE"/>
    <w:rsid w:val="008E2BFD"/>
    <w:rsid w:val="008E3DAF"/>
    <w:rsid w:val="008E56D0"/>
    <w:rsid w:val="009226A4"/>
    <w:rsid w:val="00931346"/>
    <w:rsid w:val="00933767"/>
    <w:rsid w:val="0095202C"/>
    <w:rsid w:val="00973B23"/>
    <w:rsid w:val="00994CED"/>
    <w:rsid w:val="009C0285"/>
    <w:rsid w:val="009F1402"/>
    <w:rsid w:val="00A03CE0"/>
    <w:rsid w:val="00A067FC"/>
    <w:rsid w:val="00A12E98"/>
    <w:rsid w:val="00A3018C"/>
    <w:rsid w:val="00A30785"/>
    <w:rsid w:val="00A5715A"/>
    <w:rsid w:val="00A57F12"/>
    <w:rsid w:val="00A7761B"/>
    <w:rsid w:val="00A77CF8"/>
    <w:rsid w:val="00AB3BBB"/>
    <w:rsid w:val="00AB65F9"/>
    <w:rsid w:val="00AC41F1"/>
    <w:rsid w:val="00AC46B3"/>
    <w:rsid w:val="00AF0079"/>
    <w:rsid w:val="00AF0997"/>
    <w:rsid w:val="00AF2E64"/>
    <w:rsid w:val="00B004E0"/>
    <w:rsid w:val="00B045FE"/>
    <w:rsid w:val="00B10D75"/>
    <w:rsid w:val="00B21A08"/>
    <w:rsid w:val="00B32405"/>
    <w:rsid w:val="00B40E27"/>
    <w:rsid w:val="00B53EAD"/>
    <w:rsid w:val="00B5439F"/>
    <w:rsid w:val="00B725E7"/>
    <w:rsid w:val="00B90E85"/>
    <w:rsid w:val="00BA1316"/>
    <w:rsid w:val="00BD4ED2"/>
    <w:rsid w:val="00BE7CC8"/>
    <w:rsid w:val="00BF6850"/>
    <w:rsid w:val="00BF732A"/>
    <w:rsid w:val="00C0605A"/>
    <w:rsid w:val="00C16AC9"/>
    <w:rsid w:val="00C23A87"/>
    <w:rsid w:val="00C26CDB"/>
    <w:rsid w:val="00C270E9"/>
    <w:rsid w:val="00C318FE"/>
    <w:rsid w:val="00C437B2"/>
    <w:rsid w:val="00C44794"/>
    <w:rsid w:val="00C57D0C"/>
    <w:rsid w:val="00C73B2F"/>
    <w:rsid w:val="00C827A7"/>
    <w:rsid w:val="00C97D80"/>
    <w:rsid w:val="00CA397D"/>
    <w:rsid w:val="00CA5B39"/>
    <w:rsid w:val="00CB2575"/>
    <w:rsid w:val="00CC13E8"/>
    <w:rsid w:val="00CC3ECA"/>
    <w:rsid w:val="00CC771B"/>
    <w:rsid w:val="00CD046C"/>
    <w:rsid w:val="00CD7579"/>
    <w:rsid w:val="00CE50B1"/>
    <w:rsid w:val="00CF1B3E"/>
    <w:rsid w:val="00CF3FE2"/>
    <w:rsid w:val="00D0252B"/>
    <w:rsid w:val="00D45D9B"/>
    <w:rsid w:val="00D7345E"/>
    <w:rsid w:val="00D927D3"/>
    <w:rsid w:val="00DB6C3F"/>
    <w:rsid w:val="00DD0BBB"/>
    <w:rsid w:val="00DF1AAF"/>
    <w:rsid w:val="00DF3B47"/>
    <w:rsid w:val="00DF7091"/>
    <w:rsid w:val="00E603D6"/>
    <w:rsid w:val="00E630A1"/>
    <w:rsid w:val="00EB0919"/>
    <w:rsid w:val="00EB0DED"/>
    <w:rsid w:val="00EB5232"/>
    <w:rsid w:val="00EB7301"/>
    <w:rsid w:val="00EC2A02"/>
    <w:rsid w:val="00EC41AE"/>
    <w:rsid w:val="00EC4F48"/>
    <w:rsid w:val="00ED4E26"/>
    <w:rsid w:val="00F054FC"/>
    <w:rsid w:val="00F0659A"/>
    <w:rsid w:val="00F14E46"/>
    <w:rsid w:val="00F206FB"/>
    <w:rsid w:val="00F529A9"/>
    <w:rsid w:val="00F536D1"/>
    <w:rsid w:val="00F6617C"/>
    <w:rsid w:val="00F70515"/>
    <w:rsid w:val="00F74961"/>
    <w:rsid w:val="00F8461B"/>
    <w:rsid w:val="00F84A2C"/>
    <w:rsid w:val="00FB6878"/>
    <w:rsid w:val="00FC190D"/>
    <w:rsid w:val="00FE4936"/>
    <w:rsid w:val="00FE6B0B"/>
    <w:rsid w:val="00FE6EFA"/>
    <w:rsid w:val="00FF5AE5"/>
    <w:rsid w:val="00FF6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8EDC"/>
  <w15:chartTrackingRefBased/>
  <w15:docId w15:val="{1E6CBE20-EB5A-420F-86EA-F8303840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9B6"/>
    <w:rPr>
      <w:color w:val="0563C1" w:themeColor="hyperlink"/>
      <w:u w:val="single"/>
    </w:rPr>
  </w:style>
  <w:style w:type="paragraph" w:styleId="NoSpacing">
    <w:name w:val="No Spacing"/>
    <w:uiPriority w:val="1"/>
    <w:qFormat/>
    <w:rsid w:val="00322D9B"/>
    <w:pPr>
      <w:spacing w:after="0" w:line="240" w:lineRule="auto"/>
    </w:pPr>
  </w:style>
  <w:style w:type="paragraph" w:styleId="ListParagraph">
    <w:name w:val="List Paragraph"/>
    <w:basedOn w:val="Normal"/>
    <w:uiPriority w:val="34"/>
    <w:qFormat/>
    <w:rsid w:val="00A3018C"/>
    <w:pPr>
      <w:ind w:left="720"/>
      <w:contextualSpacing/>
    </w:pPr>
  </w:style>
  <w:style w:type="paragraph" w:styleId="Header">
    <w:name w:val="header"/>
    <w:basedOn w:val="Normal"/>
    <w:link w:val="HeaderChar"/>
    <w:uiPriority w:val="99"/>
    <w:unhideWhenUsed/>
    <w:rsid w:val="00435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DC0"/>
  </w:style>
  <w:style w:type="paragraph" w:styleId="Footer">
    <w:name w:val="footer"/>
    <w:basedOn w:val="Normal"/>
    <w:link w:val="FooterChar"/>
    <w:uiPriority w:val="99"/>
    <w:unhideWhenUsed/>
    <w:rsid w:val="00435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124</Words>
  <Characters>862</Characters>
  <Application>Microsoft Office Word</Application>
  <DocSecurity>0</DocSecurity>
  <Lines>26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Massey, Beckey</dc:creator>
  <cp:keywords/>
  <dc:description/>
  <cp:lastModifiedBy>Whitman, Kimberly</cp:lastModifiedBy>
  <cp:revision>4</cp:revision>
  <cp:lastPrinted>2026-09-11T22:20:00Z</cp:lastPrinted>
  <dcterms:created xsi:type="dcterms:W3CDTF">2026-09-28T15:22:00Z</dcterms:created>
  <dcterms:modified xsi:type="dcterms:W3CDTF">2026-09-28T15:24:00Z</dcterms:modified>
</cp:coreProperties>
</file>